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C35D" w14:textId="0DD51ED0" w:rsidR="00A24EC1" w:rsidRDefault="00A24EC1" w:rsidP="00A24EC1">
      <w:pPr>
        <w:spacing w:after="0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</w:p>
    <w:p w14:paraId="0A70A8D6" w14:textId="022F909A" w:rsidR="00A24EC1" w:rsidRPr="00A24EC1" w:rsidRDefault="00A24EC1" w:rsidP="00A24EC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24EC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5</w:t>
      </w:r>
      <w:r w:rsidRPr="00A24EC1">
        <w:rPr>
          <w:rFonts w:ascii="Arial" w:hAnsi="Arial" w:cs="Arial"/>
          <w:b/>
          <w:sz w:val="32"/>
          <w:szCs w:val="32"/>
        </w:rPr>
        <w:t>.01.2022 года №1</w:t>
      </w:r>
      <w:r>
        <w:rPr>
          <w:rFonts w:ascii="Arial" w:hAnsi="Arial" w:cs="Arial"/>
          <w:b/>
          <w:sz w:val="32"/>
          <w:szCs w:val="32"/>
        </w:rPr>
        <w:t>6</w:t>
      </w:r>
      <w:r w:rsidRPr="00A24EC1">
        <w:rPr>
          <w:rFonts w:ascii="Arial" w:hAnsi="Arial" w:cs="Arial"/>
          <w:b/>
          <w:sz w:val="32"/>
          <w:szCs w:val="32"/>
        </w:rPr>
        <w:t xml:space="preserve"> -п</w:t>
      </w:r>
    </w:p>
    <w:p w14:paraId="1F09DB28" w14:textId="77777777" w:rsidR="00A24EC1" w:rsidRPr="00A24EC1" w:rsidRDefault="00A24EC1" w:rsidP="00A24E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EC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82956F6" w14:textId="77777777" w:rsidR="00A24EC1" w:rsidRPr="00A24EC1" w:rsidRDefault="00A24EC1" w:rsidP="00A24E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EC1">
        <w:rPr>
          <w:rFonts w:ascii="Arial" w:hAnsi="Arial" w:cs="Arial"/>
          <w:b/>
          <w:sz w:val="32"/>
          <w:szCs w:val="32"/>
        </w:rPr>
        <w:t>ИРКУТСКАЯ ОБЛАСТЬ</w:t>
      </w:r>
    </w:p>
    <w:p w14:paraId="44F9F582" w14:textId="77777777" w:rsidR="00A24EC1" w:rsidRPr="00A24EC1" w:rsidRDefault="00A24EC1" w:rsidP="00A24E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EC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44C4369" w14:textId="77777777" w:rsidR="00A24EC1" w:rsidRPr="00A24EC1" w:rsidRDefault="00A24EC1" w:rsidP="00A24E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EC1">
        <w:rPr>
          <w:rFonts w:ascii="Arial" w:hAnsi="Arial" w:cs="Arial"/>
          <w:b/>
          <w:sz w:val="32"/>
          <w:szCs w:val="32"/>
        </w:rPr>
        <w:t>«КАТАНГСКИЙ РАЙОН»</w:t>
      </w:r>
    </w:p>
    <w:p w14:paraId="3CC2DC0D" w14:textId="77777777" w:rsidR="00A24EC1" w:rsidRPr="00A24EC1" w:rsidRDefault="00A24EC1" w:rsidP="00A24E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EC1"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14:paraId="1A80AE73" w14:textId="77777777" w:rsidR="00A24EC1" w:rsidRPr="00A24EC1" w:rsidRDefault="00A24EC1" w:rsidP="00A24E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EC1">
        <w:rPr>
          <w:rFonts w:ascii="Arial" w:hAnsi="Arial" w:cs="Arial"/>
          <w:b/>
          <w:sz w:val="32"/>
          <w:szCs w:val="32"/>
        </w:rPr>
        <w:t>АДМИНИСТРАЦИЯ</w:t>
      </w:r>
    </w:p>
    <w:p w14:paraId="3693E9D7" w14:textId="707769B5" w:rsidR="00A24EC1" w:rsidRDefault="00A24EC1" w:rsidP="00A24E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EC1">
        <w:rPr>
          <w:rFonts w:ascii="Arial" w:hAnsi="Arial" w:cs="Arial"/>
          <w:b/>
          <w:sz w:val="32"/>
          <w:szCs w:val="32"/>
        </w:rPr>
        <w:t>ПОСТАНОВЛЕНИЕ</w:t>
      </w:r>
    </w:p>
    <w:p w14:paraId="301F2975" w14:textId="77777777" w:rsidR="00A24EC1" w:rsidRPr="00A24EC1" w:rsidRDefault="00A24EC1" w:rsidP="00A24E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56DD2854" w14:textId="64ACB92F" w:rsidR="00A24EC1" w:rsidRPr="00A24EC1" w:rsidRDefault="00A24EC1" w:rsidP="00A24EC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24EC1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НЕПСКОМ МУНИЦИПАЛЬНОМ ОБРАЗОВАНИИ В 2022ГОДУ</w:t>
      </w:r>
    </w:p>
    <w:p w14:paraId="1BA31A4B" w14:textId="0ECF89BA" w:rsidR="00C40CFF" w:rsidRPr="00A24EC1" w:rsidRDefault="00C40CFF" w:rsidP="00A24EC1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</w:p>
    <w:p w14:paraId="5B3475C1" w14:textId="631FFEB1" w:rsidR="00C40CFF" w:rsidRPr="00C40CFF" w:rsidRDefault="00DC7641" w:rsidP="00DC7641">
      <w:pPr>
        <w:widowControl w:val="0"/>
        <w:spacing w:after="0" w:line="266" w:lineRule="exac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="00C40CFF" w:rsidRPr="00BC3AE4">
        <w:rPr>
          <w:rFonts w:ascii="Arial" w:hAnsi="Arial" w:cs="Arial"/>
          <w:sz w:val="24"/>
          <w:szCs w:val="24"/>
          <w:lang w:eastAsia="en-US"/>
        </w:rPr>
        <w:t>В цел</w:t>
      </w:r>
      <w:r w:rsidR="00A24EC1" w:rsidRPr="00BC3AE4">
        <w:rPr>
          <w:rFonts w:ascii="Arial" w:hAnsi="Arial" w:cs="Arial"/>
          <w:sz w:val="24"/>
          <w:szCs w:val="24"/>
          <w:lang w:eastAsia="en-US"/>
        </w:rPr>
        <w:t>ях эффективной реализации в 2022</w:t>
      </w:r>
      <w:r w:rsidR="00C40CFF" w:rsidRPr="00BC3AE4">
        <w:rPr>
          <w:rFonts w:ascii="Arial" w:hAnsi="Arial" w:cs="Arial"/>
          <w:sz w:val="24"/>
          <w:szCs w:val="24"/>
          <w:lang w:eastAsia="en-US"/>
        </w:rPr>
        <w:t xml:space="preserve"> году мероприятий перечня проектов народных </w:t>
      </w:r>
      <w:r w:rsidR="00A24EC1" w:rsidRPr="00BC3AE4">
        <w:rPr>
          <w:rFonts w:ascii="Arial" w:hAnsi="Arial" w:cs="Arial"/>
          <w:sz w:val="24"/>
          <w:szCs w:val="24"/>
          <w:lang w:eastAsia="en-US"/>
        </w:rPr>
        <w:t>инициатив, сформированных в 2022</w:t>
      </w:r>
      <w:r w:rsidR="00C40CFF" w:rsidRPr="00BC3AE4">
        <w:rPr>
          <w:rFonts w:ascii="Arial" w:hAnsi="Arial" w:cs="Arial"/>
          <w:sz w:val="24"/>
          <w:szCs w:val="24"/>
          <w:lang w:eastAsia="en-US"/>
        </w:rPr>
        <w:t xml:space="preserve"> году   , в соответствии с Положением о пред</w:t>
      </w:r>
      <w:r w:rsidR="00A24EC1" w:rsidRPr="00BC3AE4">
        <w:rPr>
          <w:rFonts w:ascii="Arial" w:hAnsi="Arial" w:cs="Arial"/>
          <w:sz w:val="24"/>
          <w:szCs w:val="24"/>
          <w:lang w:eastAsia="en-US"/>
        </w:rPr>
        <w:t>оставлении и расходовании в 2022</w:t>
      </w:r>
      <w:r w:rsidR="00C40CFF" w:rsidRPr="00BC3AE4">
        <w:rPr>
          <w:rFonts w:ascii="Arial" w:hAnsi="Arial" w:cs="Arial"/>
          <w:sz w:val="24"/>
          <w:szCs w:val="24"/>
          <w:lang w:eastAsia="en-US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16 января 2020 года № 16-пп, руководствуясь пунктом 1 статьи 78.1, пунктом 1 статьи 86, статьей 161 Бюджетного кодекса Российской Федерации, Уставом Непского муниципального образования, администрация Непского муниципального образования</w:t>
      </w:r>
      <w:r w:rsidR="00C40CFF" w:rsidRPr="00C40CFF">
        <w:rPr>
          <w:rFonts w:ascii="Times New Roman" w:hAnsi="Times New Roman"/>
          <w:sz w:val="24"/>
          <w:szCs w:val="24"/>
          <w:lang w:eastAsia="en-US"/>
        </w:rPr>
        <w:t>.</w:t>
      </w:r>
    </w:p>
    <w:p w14:paraId="06964409" w14:textId="77777777" w:rsidR="00C40CFF" w:rsidRPr="00BC3AE4" w:rsidRDefault="00C40CFF" w:rsidP="00BC3AE4">
      <w:pPr>
        <w:spacing w:before="240" w:after="240"/>
        <w:jc w:val="center"/>
        <w:rPr>
          <w:rFonts w:ascii="Arial" w:hAnsi="Arial" w:cs="Arial"/>
          <w:b/>
          <w:sz w:val="30"/>
          <w:szCs w:val="30"/>
        </w:rPr>
      </w:pPr>
      <w:r w:rsidRPr="00BC3AE4">
        <w:rPr>
          <w:rFonts w:ascii="Arial" w:hAnsi="Arial" w:cs="Arial"/>
          <w:b/>
          <w:sz w:val="30"/>
          <w:szCs w:val="30"/>
        </w:rPr>
        <w:t>П О С Т А Н О В Л Я Е Т:</w:t>
      </w:r>
    </w:p>
    <w:p w14:paraId="4DBCB55B" w14:textId="43EED679" w:rsidR="00C40CFF" w:rsidRPr="00BC3AE4" w:rsidRDefault="00C40CFF" w:rsidP="00C40CFF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>Утвердить мероприятия перечня проектов народных иниц</w:t>
      </w:r>
      <w:r w:rsidR="00DC7641" w:rsidRPr="00BC3AE4">
        <w:rPr>
          <w:rFonts w:ascii="Arial" w:hAnsi="Arial" w:cs="Arial"/>
          <w:sz w:val="24"/>
          <w:szCs w:val="24"/>
          <w:lang w:eastAsia="en-US"/>
        </w:rPr>
        <w:t>иатив, реализация которых в 2022</w:t>
      </w:r>
      <w:r w:rsidRPr="00BC3AE4">
        <w:rPr>
          <w:rFonts w:ascii="Arial" w:hAnsi="Arial" w:cs="Arial"/>
          <w:sz w:val="24"/>
          <w:szCs w:val="24"/>
          <w:lang w:eastAsia="en-US"/>
        </w:rPr>
        <w:t xml:space="preserve"> году осуществляется за счет сред</w:t>
      </w:r>
      <w:r w:rsidR="00DC7641" w:rsidRPr="00BC3AE4">
        <w:rPr>
          <w:rFonts w:ascii="Arial" w:hAnsi="Arial" w:cs="Arial"/>
          <w:sz w:val="24"/>
          <w:szCs w:val="24"/>
          <w:lang w:eastAsia="en-US"/>
        </w:rPr>
        <w:t>ств местного бюджета в объеме 54000(пятьдесят четыре</w:t>
      </w:r>
      <w:r w:rsidRPr="00BC3AE4">
        <w:rPr>
          <w:rFonts w:ascii="Arial" w:hAnsi="Arial" w:cs="Arial"/>
          <w:sz w:val="24"/>
          <w:szCs w:val="24"/>
          <w:lang w:eastAsia="en-US"/>
        </w:rPr>
        <w:t xml:space="preserve"> тысячи) рублей и субсидии из областного бюджета, предоставляемой в целях софинансирования ра</w:t>
      </w:r>
      <w:r w:rsidR="00DC7641" w:rsidRPr="00BC3AE4">
        <w:rPr>
          <w:rFonts w:ascii="Arial" w:hAnsi="Arial" w:cs="Arial"/>
          <w:sz w:val="24"/>
          <w:szCs w:val="24"/>
          <w:lang w:eastAsia="en-US"/>
        </w:rPr>
        <w:t xml:space="preserve">сходных обязательств, в объеме 300000 (триста </w:t>
      </w:r>
      <w:r w:rsidRPr="00BC3AE4">
        <w:rPr>
          <w:rFonts w:ascii="Arial" w:hAnsi="Arial" w:cs="Arial"/>
          <w:sz w:val="24"/>
          <w:szCs w:val="24"/>
          <w:lang w:eastAsia="en-US"/>
        </w:rPr>
        <w:t>тысяч) рублей.</w:t>
      </w:r>
    </w:p>
    <w:p w14:paraId="5B8644B7" w14:textId="1BD9BFE3" w:rsidR="00C40CFF" w:rsidRPr="00BC3AE4" w:rsidRDefault="00DC7641" w:rsidP="00C40CFF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>Приобретение дорожных знаков (установка дорожных знаков своими силами).</w:t>
      </w:r>
      <w:r w:rsidR="00C40CFF" w:rsidRPr="00BC3AE4">
        <w:rPr>
          <w:rFonts w:ascii="Arial" w:hAnsi="Arial" w:cs="Arial"/>
          <w:sz w:val="24"/>
          <w:szCs w:val="24"/>
          <w:lang w:eastAsia="en-US"/>
        </w:rPr>
        <w:t xml:space="preserve">  </w:t>
      </w:r>
    </w:p>
    <w:p w14:paraId="49070675" w14:textId="77777777" w:rsidR="00C40CFF" w:rsidRPr="00BC3AE4" w:rsidRDefault="00C40CFF" w:rsidP="00C40CFF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</w:rPr>
        <w:t>Установить ответственных должностных лиц администрации и сроки исполнения мероприятий:</w:t>
      </w:r>
    </w:p>
    <w:p w14:paraId="2D8F9883" w14:textId="77777777" w:rsidR="00C40CFF" w:rsidRPr="00BC3AE4" w:rsidRDefault="00C40CFF" w:rsidP="00C40CFF">
      <w:pPr>
        <w:contextualSpacing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</w:rPr>
        <w:t xml:space="preserve">   -                   Ланцева Г.В-консультант администрации Непского муниципального образования. </w:t>
      </w:r>
    </w:p>
    <w:p w14:paraId="78DAA38A" w14:textId="77777777" w:rsidR="00C40CFF" w:rsidRPr="00BC3AE4" w:rsidRDefault="00C40CFF" w:rsidP="00C40CFF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>Леденцова А.С.-руководитель аппарата главы Непского муниципального образования.</w:t>
      </w:r>
    </w:p>
    <w:p w14:paraId="76C0F00C" w14:textId="63EA9081" w:rsidR="00C40CFF" w:rsidRPr="00BC3AE4" w:rsidRDefault="00C40CFF" w:rsidP="00C40CFF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>Срок исполнени</w:t>
      </w:r>
      <w:r w:rsidR="00DC7641" w:rsidRPr="00BC3AE4">
        <w:rPr>
          <w:rFonts w:ascii="Arial" w:hAnsi="Arial" w:cs="Arial"/>
          <w:sz w:val="24"/>
          <w:szCs w:val="24"/>
          <w:lang w:eastAsia="en-US"/>
        </w:rPr>
        <w:t>я мероприятия до 30 декабря 2022</w:t>
      </w:r>
      <w:r w:rsidRPr="00BC3AE4">
        <w:rPr>
          <w:rFonts w:ascii="Arial" w:hAnsi="Arial" w:cs="Arial"/>
          <w:sz w:val="24"/>
          <w:szCs w:val="24"/>
          <w:lang w:eastAsia="en-US"/>
        </w:rPr>
        <w:t xml:space="preserve"> года;</w:t>
      </w:r>
    </w:p>
    <w:p w14:paraId="62C5F392" w14:textId="4CCE4990" w:rsidR="00C40CFF" w:rsidRPr="00BC3AE4" w:rsidRDefault="00C40CFF" w:rsidP="00C40CF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>Подготовка отчета об использовании субсидии из областного бюджета и предоставле</w:t>
      </w:r>
      <w:r w:rsidR="00DC7641" w:rsidRPr="00BC3AE4">
        <w:rPr>
          <w:rFonts w:ascii="Arial" w:hAnsi="Arial" w:cs="Arial"/>
          <w:sz w:val="24"/>
          <w:szCs w:val="24"/>
          <w:lang w:eastAsia="en-US"/>
        </w:rPr>
        <w:t>ние его в срок до 1 февраля 2023</w:t>
      </w:r>
      <w:r w:rsidRPr="00BC3AE4">
        <w:rPr>
          <w:rFonts w:ascii="Arial" w:hAnsi="Arial" w:cs="Arial"/>
          <w:sz w:val="24"/>
          <w:szCs w:val="24"/>
          <w:lang w:eastAsia="en-US"/>
        </w:rPr>
        <w:t xml:space="preserve"> года в министерство экономического развития Иркутской области возлагается на Ланцеву Г.В консультанта   администрации Непского муниципального образования.</w:t>
      </w:r>
    </w:p>
    <w:p w14:paraId="5F1E0194" w14:textId="77777777" w:rsidR="00C40CFF" w:rsidRPr="00BC3AE4" w:rsidRDefault="00C40CFF" w:rsidP="00C40CFF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 xml:space="preserve">Утвердить порядок организации работы по реализации мероприятий </w:t>
      </w:r>
      <w:r w:rsidRPr="00BC3AE4">
        <w:rPr>
          <w:rFonts w:ascii="Arial" w:hAnsi="Arial" w:cs="Arial"/>
          <w:sz w:val="24"/>
          <w:szCs w:val="24"/>
          <w:lang w:eastAsia="en-US"/>
        </w:rPr>
        <w:lastRenderedPageBreak/>
        <w:t>перечня проектов народных инициатив и расходования бюджетных средств (прилагается).</w:t>
      </w:r>
    </w:p>
    <w:p w14:paraId="1D2F66EE" w14:textId="226080E1" w:rsidR="00C40CFF" w:rsidRPr="00BC3AE4" w:rsidRDefault="00C40CFF" w:rsidP="00C40CFF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>Заместителю начальника финансового управления администрации МО «Катангский район» – начальнику бюджетного отдела Светлолобовой С.А. обеспечить внесение измен</w:t>
      </w:r>
      <w:r w:rsidR="00DC7641" w:rsidRPr="00BC3AE4">
        <w:rPr>
          <w:rFonts w:ascii="Arial" w:hAnsi="Arial" w:cs="Arial"/>
          <w:sz w:val="24"/>
          <w:szCs w:val="24"/>
          <w:lang w:eastAsia="en-US"/>
        </w:rPr>
        <w:t>ений в Решение о бюджете на 2022</w:t>
      </w:r>
      <w:r w:rsidRPr="00BC3AE4">
        <w:rPr>
          <w:rFonts w:ascii="Arial" w:hAnsi="Arial" w:cs="Arial"/>
          <w:sz w:val="24"/>
          <w:szCs w:val="24"/>
          <w:lang w:eastAsia="en-US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14:paraId="3E8C7BF9" w14:textId="77777777" w:rsidR="00C40CFF" w:rsidRPr="00BC3AE4" w:rsidRDefault="00C40CFF" w:rsidP="00C40CFF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>Опубликовать настоящее Постановление с приложениями на официальном сайте администрации Непского муниципального образования   и в Непском Вестнике.</w:t>
      </w:r>
    </w:p>
    <w:p w14:paraId="2E7CCC2F" w14:textId="77777777" w:rsidR="00C40CFF" w:rsidRPr="00BC3AE4" w:rsidRDefault="00C40CFF" w:rsidP="00C40CF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3AE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Ланцеву Г.В.- руководителя аппарата администрации Непского муниципального образования.</w:t>
      </w:r>
    </w:p>
    <w:p w14:paraId="04B200EB" w14:textId="77777777" w:rsidR="00C40CFF" w:rsidRPr="00BC3AE4" w:rsidRDefault="00C40CFF" w:rsidP="00C40CFF">
      <w:pPr>
        <w:widowControl w:val="0"/>
        <w:spacing w:after="0" w:line="220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BD9E2AE" w14:textId="77777777" w:rsidR="00C40CFF" w:rsidRPr="00BC3AE4" w:rsidRDefault="00C40CFF" w:rsidP="00C40CFF">
      <w:pPr>
        <w:widowControl w:val="0"/>
        <w:spacing w:after="0" w:line="220" w:lineRule="exact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30DA069A" w14:textId="77777777" w:rsidR="00C40CFF" w:rsidRPr="00BC3AE4" w:rsidRDefault="00C40CFF" w:rsidP="00C40CFF">
      <w:pPr>
        <w:widowControl w:val="0"/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 xml:space="preserve">Глава Непского </w:t>
      </w:r>
    </w:p>
    <w:p w14:paraId="373C102C" w14:textId="3A4DD3CB" w:rsidR="00C40CFF" w:rsidRPr="00BC3AE4" w:rsidRDefault="00C40CFF" w:rsidP="00C40CFF">
      <w:pPr>
        <w:widowControl w:val="0"/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BC3AE4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                                                  </w:t>
      </w:r>
      <w:r w:rsidR="00E76AA9">
        <w:rPr>
          <w:rFonts w:ascii="Arial" w:hAnsi="Arial" w:cs="Arial"/>
          <w:sz w:val="24"/>
          <w:szCs w:val="24"/>
          <w:lang w:eastAsia="en-US"/>
        </w:rPr>
        <w:t xml:space="preserve">                  </w:t>
      </w:r>
      <w:bookmarkStart w:id="0" w:name="_GoBack"/>
      <w:bookmarkEnd w:id="0"/>
      <w:r w:rsidRPr="00BC3AE4">
        <w:rPr>
          <w:rFonts w:ascii="Arial" w:hAnsi="Arial" w:cs="Arial"/>
          <w:sz w:val="24"/>
          <w:szCs w:val="24"/>
          <w:lang w:eastAsia="en-US"/>
        </w:rPr>
        <w:t xml:space="preserve"> А.В. Сизых                                                                                              </w:t>
      </w:r>
    </w:p>
    <w:p w14:paraId="164533BD" w14:textId="77777777" w:rsidR="00C40CFF" w:rsidRPr="00BC3AE4" w:rsidRDefault="00C40CFF" w:rsidP="00C40CFF">
      <w:pPr>
        <w:widowControl w:val="0"/>
        <w:spacing w:after="0" w:line="266" w:lineRule="exact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7DEA5A2" w14:textId="77777777" w:rsidR="00C40CFF" w:rsidRPr="00BC3AE4" w:rsidRDefault="00C40CFF" w:rsidP="00C40CFF">
      <w:pPr>
        <w:widowControl w:val="0"/>
        <w:spacing w:after="0" w:line="266" w:lineRule="exact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3D57A814" w14:textId="77777777" w:rsidR="00BF7E19" w:rsidRPr="00BC3AE4" w:rsidRDefault="00BF7E19" w:rsidP="00BF7E19">
      <w:pPr>
        <w:pStyle w:val="20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14:paraId="66D7DB42" w14:textId="77777777" w:rsidR="00BF7E19" w:rsidRPr="00BC3AE4" w:rsidRDefault="00BF7E19" w:rsidP="00BF7E19">
      <w:pPr>
        <w:pStyle w:val="20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14:paraId="02036492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5735F69A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496D80A3" w14:textId="77777777" w:rsidR="0058072E" w:rsidRPr="0058072E" w:rsidRDefault="0058072E" w:rsidP="00DC7641">
      <w:pPr>
        <w:widowControl w:val="0"/>
        <w:spacing w:after="0" w:line="266" w:lineRule="exact"/>
        <w:rPr>
          <w:rFonts w:ascii="Times New Roman" w:hAnsi="Times New Roman"/>
          <w:sz w:val="24"/>
          <w:szCs w:val="24"/>
          <w:lang w:eastAsia="en-US"/>
        </w:rPr>
      </w:pPr>
    </w:p>
    <w:p w14:paraId="08ECB680" w14:textId="77777777" w:rsidR="0058072E" w:rsidRDefault="0058072E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84C2BC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2F83F5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E629CA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ADE17C7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430E9F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894E82A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9B7D81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2AAD6E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4C4090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F55817F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55ACEC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7D7A4AA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6D4D9D0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EB4C20C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853D1E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86A45B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5C05A9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251ECA1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BEF93DD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0841AE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4CC8A20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5DBC643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B51F3FA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2096634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A2D56D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9CF406" w14:textId="77777777" w:rsidR="0064297F" w:rsidRDefault="0064297F" w:rsidP="0058072E">
      <w:pPr>
        <w:widowControl w:val="0"/>
        <w:spacing w:after="0" w:line="266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F7A0A4" w14:textId="77777777" w:rsidR="0064297F" w:rsidRDefault="0064297F" w:rsidP="0064297F">
      <w:pPr>
        <w:widowControl w:val="0"/>
        <w:spacing w:after="0" w:line="266" w:lineRule="exact"/>
        <w:rPr>
          <w:rFonts w:ascii="Times New Roman" w:hAnsi="Times New Roman"/>
          <w:sz w:val="24"/>
          <w:szCs w:val="24"/>
          <w:lang w:eastAsia="en-US"/>
        </w:rPr>
      </w:pPr>
    </w:p>
    <w:p w14:paraId="7C21F256" w14:textId="52DA8061" w:rsidR="0058072E" w:rsidRPr="0064297F" w:rsidRDefault="0064297F" w:rsidP="0064297F">
      <w:pPr>
        <w:widowControl w:val="0"/>
        <w:spacing w:after="0" w:line="266" w:lineRule="exact"/>
        <w:rPr>
          <w:rFonts w:ascii="Arial" w:hAnsi="Arial" w:cs="Arial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="0058072E" w:rsidRPr="0064297F">
        <w:rPr>
          <w:rFonts w:ascii="Arial" w:hAnsi="Arial" w:cs="Arial"/>
          <w:lang w:eastAsia="en-US"/>
        </w:rPr>
        <w:t>Приложение</w:t>
      </w:r>
    </w:p>
    <w:p w14:paraId="3D5AC308" w14:textId="0CA95C85" w:rsidR="0058072E" w:rsidRPr="0064297F" w:rsidRDefault="00DC7641" w:rsidP="0058072E">
      <w:pPr>
        <w:widowControl w:val="0"/>
        <w:spacing w:after="783" w:line="266" w:lineRule="exact"/>
        <w:ind w:left="5520"/>
        <w:jc w:val="right"/>
        <w:rPr>
          <w:rFonts w:ascii="Arial" w:hAnsi="Arial" w:cs="Arial"/>
          <w:lang w:eastAsia="en-US"/>
        </w:rPr>
      </w:pPr>
      <w:r w:rsidRPr="0064297F">
        <w:rPr>
          <w:rFonts w:ascii="Arial" w:hAnsi="Arial" w:cs="Arial"/>
          <w:lang w:eastAsia="en-US"/>
        </w:rPr>
        <w:lastRenderedPageBreak/>
        <w:t xml:space="preserve">к постановлению администрации </w:t>
      </w:r>
      <w:r w:rsidR="0058072E" w:rsidRPr="0064297F">
        <w:rPr>
          <w:rFonts w:ascii="Arial" w:hAnsi="Arial" w:cs="Arial"/>
          <w:lang w:eastAsia="en-US"/>
        </w:rPr>
        <w:t xml:space="preserve">Непского </w:t>
      </w:r>
      <w:r w:rsidRPr="0064297F">
        <w:rPr>
          <w:rFonts w:ascii="Arial" w:hAnsi="Arial" w:cs="Arial"/>
          <w:lang w:eastAsia="en-US"/>
        </w:rPr>
        <w:t>муниципального образования от 25.01. 2022 г. № 16</w:t>
      </w:r>
      <w:r w:rsidR="0058072E" w:rsidRPr="0064297F">
        <w:rPr>
          <w:rFonts w:ascii="Arial" w:hAnsi="Arial" w:cs="Arial"/>
          <w:lang w:eastAsia="en-US"/>
        </w:rPr>
        <w:t>-п</w:t>
      </w:r>
    </w:p>
    <w:p w14:paraId="5DF8D210" w14:textId="039BFB9A" w:rsidR="0058072E" w:rsidRPr="00DC7641" w:rsidRDefault="0058072E" w:rsidP="00DC7641">
      <w:pPr>
        <w:widowControl w:val="0"/>
        <w:spacing w:after="0" w:line="263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C7641">
        <w:rPr>
          <w:rFonts w:ascii="Times New Roman" w:hAnsi="Times New Roman"/>
          <w:b/>
          <w:sz w:val="24"/>
          <w:szCs w:val="24"/>
          <w:lang w:eastAsia="en-US"/>
        </w:rPr>
        <w:t>ПОРЯДОК ОРГАНИЗАЦИИ РАБОТЫ ПО РЕАЛИЗАЦИИ МЕРОПРИЯТИЙ ПЕРЕЧНЯ ПРО</w:t>
      </w:r>
      <w:r w:rsidR="00DC7641" w:rsidRPr="00DC7641">
        <w:rPr>
          <w:rFonts w:ascii="Times New Roman" w:hAnsi="Times New Roman"/>
          <w:b/>
          <w:sz w:val="24"/>
          <w:szCs w:val="24"/>
          <w:lang w:eastAsia="en-US"/>
        </w:rPr>
        <w:t>ЕКТОВ НАРОДНЫХ ИНИЦИАТИВ, В 2022</w:t>
      </w:r>
      <w:r w:rsidRPr="00DC7641">
        <w:rPr>
          <w:rFonts w:ascii="Times New Roman" w:hAnsi="Times New Roman"/>
          <w:b/>
          <w:sz w:val="24"/>
          <w:szCs w:val="24"/>
          <w:lang w:eastAsia="en-US"/>
        </w:rPr>
        <w:t xml:space="preserve"> ГОДУ</w:t>
      </w:r>
    </w:p>
    <w:p w14:paraId="2D9F8695" w14:textId="77777777" w:rsidR="0058072E" w:rsidRPr="00DC7641" w:rsidRDefault="0058072E" w:rsidP="00DC7641">
      <w:pPr>
        <w:widowControl w:val="0"/>
        <w:spacing w:after="0" w:line="263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BFAC2A4" w14:textId="77777777" w:rsidR="0058072E" w:rsidRPr="009B1AC2" w:rsidRDefault="0058072E" w:rsidP="0058072E">
      <w:pPr>
        <w:widowControl w:val="0"/>
        <w:numPr>
          <w:ilvl w:val="0"/>
          <w:numId w:val="4"/>
        </w:numPr>
        <w:tabs>
          <w:tab w:val="left" w:pos="657"/>
        </w:tabs>
        <w:spacing w:after="0" w:line="263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>Настоящий Порядок разработан в соответствии с Положением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16 января 2020 года № 16-пп «О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постановлением Правительства.</w:t>
      </w:r>
    </w:p>
    <w:p w14:paraId="3E09F67A" w14:textId="77777777" w:rsidR="0058072E" w:rsidRPr="009B1AC2" w:rsidRDefault="0058072E" w:rsidP="0058072E">
      <w:pPr>
        <w:widowControl w:val="0"/>
        <w:numPr>
          <w:ilvl w:val="0"/>
          <w:numId w:val="4"/>
        </w:numPr>
        <w:tabs>
          <w:tab w:val="left" w:pos="657"/>
        </w:tabs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>Субсидия, поступающая из областного бюджета, отражается в доходах и расходах бюджета Непского муниципального образования по соответствующим кодам бюджетной классификации Российской Федерации.</w:t>
      </w:r>
    </w:p>
    <w:p w14:paraId="1F418B8D" w14:textId="77777777" w:rsidR="0058072E" w:rsidRPr="009B1AC2" w:rsidRDefault="0058072E" w:rsidP="0058072E">
      <w:pPr>
        <w:widowControl w:val="0"/>
        <w:numPr>
          <w:ilvl w:val="0"/>
          <w:numId w:val="4"/>
        </w:numPr>
        <w:tabs>
          <w:tab w:val="left" w:pos="657"/>
        </w:tabs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>Главным распределителем субсидии является администрация Непского муниципального образования (далее – главный распорядитель).</w:t>
      </w:r>
    </w:p>
    <w:p w14:paraId="309362E9" w14:textId="77777777" w:rsidR="0058072E" w:rsidRPr="009B1AC2" w:rsidRDefault="0058072E" w:rsidP="0058072E">
      <w:pPr>
        <w:widowControl w:val="0"/>
        <w:numPr>
          <w:ilvl w:val="0"/>
          <w:numId w:val="4"/>
        </w:numPr>
        <w:tabs>
          <w:tab w:val="left" w:pos="657"/>
        </w:tabs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>Предоставление субсидии главному распределителю осуществляется в пределах доведенных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14:paraId="21465173" w14:textId="77777777" w:rsidR="0058072E" w:rsidRPr="009B1AC2" w:rsidRDefault="0058072E" w:rsidP="0058072E">
      <w:pPr>
        <w:widowControl w:val="0"/>
        <w:numPr>
          <w:ilvl w:val="0"/>
          <w:numId w:val="4"/>
        </w:numPr>
        <w:tabs>
          <w:tab w:val="left" w:pos="657"/>
        </w:tabs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>Средства субсидии используются на мероприятия перечня проектов народных инициатив.</w:t>
      </w:r>
    </w:p>
    <w:p w14:paraId="607E4F42" w14:textId="22DF6011" w:rsidR="0058072E" w:rsidRPr="0064297F" w:rsidRDefault="0058072E" w:rsidP="0064297F">
      <w:pPr>
        <w:pStyle w:val="a4"/>
        <w:widowControl w:val="0"/>
        <w:numPr>
          <w:ilvl w:val="0"/>
          <w:numId w:val="4"/>
        </w:numPr>
        <w:tabs>
          <w:tab w:val="left" w:pos="682"/>
        </w:tabs>
        <w:jc w:val="both"/>
        <w:rPr>
          <w:rFonts w:ascii="Arial" w:hAnsi="Arial" w:cs="Arial"/>
          <w:lang w:eastAsia="en-US"/>
        </w:rPr>
      </w:pPr>
      <w:r w:rsidRPr="0064297F">
        <w:rPr>
          <w:rFonts w:ascii="Arial" w:hAnsi="Arial" w:cs="Arial"/>
          <w:lang w:eastAsia="en-US"/>
        </w:rPr>
        <w:t xml:space="preserve">Мероприятие перечня проектов народных инициатив, реализация которого в </w:t>
      </w:r>
      <w:r w:rsidR="00DC7641" w:rsidRPr="0064297F">
        <w:rPr>
          <w:rFonts w:ascii="Arial" w:hAnsi="Arial" w:cs="Arial"/>
          <w:lang w:eastAsia="en-US"/>
        </w:rPr>
        <w:t>2022</w:t>
      </w:r>
      <w:r w:rsidRPr="0064297F">
        <w:rPr>
          <w:rFonts w:ascii="Arial" w:hAnsi="Arial" w:cs="Arial"/>
          <w:lang w:eastAsia="en-US"/>
        </w:rPr>
        <w:t xml:space="preserve"> году осуществляется администрацией Непского муниципального образования   за счет средс</w:t>
      </w:r>
      <w:r w:rsidR="00DC7641" w:rsidRPr="0064297F">
        <w:rPr>
          <w:rFonts w:ascii="Arial" w:hAnsi="Arial" w:cs="Arial"/>
          <w:lang w:eastAsia="en-US"/>
        </w:rPr>
        <w:t xml:space="preserve">тв местного бюджета в объеме </w:t>
      </w:r>
      <w:r w:rsidR="009B1AC2" w:rsidRPr="0064297F">
        <w:rPr>
          <w:rFonts w:ascii="Arial" w:hAnsi="Arial" w:cs="Arial"/>
          <w:lang w:eastAsia="en-US"/>
        </w:rPr>
        <w:t>54000(пятьдесят</w:t>
      </w:r>
      <w:r w:rsidR="00DC7641" w:rsidRPr="0064297F">
        <w:rPr>
          <w:rFonts w:ascii="Arial" w:hAnsi="Arial" w:cs="Arial"/>
          <w:lang w:eastAsia="en-US"/>
        </w:rPr>
        <w:t xml:space="preserve"> четыре тысячи) рублей</w:t>
      </w:r>
      <w:r w:rsidRPr="0064297F">
        <w:rPr>
          <w:rFonts w:ascii="Arial" w:hAnsi="Arial" w:cs="Arial"/>
          <w:lang w:eastAsia="en-US"/>
        </w:rPr>
        <w:t xml:space="preserve"> и субсидии из областного бюджета, предоставляемой в целях софинансирования расх</w:t>
      </w:r>
      <w:r w:rsidR="009B1AC2" w:rsidRPr="0064297F">
        <w:rPr>
          <w:rFonts w:ascii="Arial" w:hAnsi="Arial" w:cs="Arial"/>
          <w:lang w:eastAsia="en-US"/>
        </w:rPr>
        <w:t>одных обязательств в объеме 300000(триста тысяч)</w:t>
      </w:r>
      <w:r w:rsidRPr="0064297F">
        <w:rPr>
          <w:rFonts w:ascii="Arial" w:hAnsi="Arial" w:cs="Arial"/>
          <w:lang w:eastAsia="en-US"/>
        </w:rPr>
        <w:t xml:space="preserve"> </w:t>
      </w:r>
      <w:r w:rsidR="009B1AC2" w:rsidRPr="0064297F">
        <w:rPr>
          <w:rFonts w:ascii="Arial" w:hAnsi="Arial" w:cs="Arial"/>
          <w:lang w:eastAsia="en-US"/>
        </w:rPr>
        <w:t>рублей: приобретение дорожных знаков (установка дорожных знаков своими силами)</w:t>
      </w:r>
      <w:r w:rsidRPr="0064297F">
        <w:rPr>
          <w:rFonts w:ascii="Arial" w:hAnsi="Arial" w:cs="Arial"/>
          <w:lang w:eastAsia="en-US"/>
        </w:rPr>
        <w:t xml:space="preserve">  </w:t>
      </w:r>
    </w:p>
    <w:p w14:paraId="68B370BD" w14:textId="77777777" w:rsidR="0058072E" w:rsidRPr="009B1AC2" w:rsidRDefault="0058072E" w:rsidP="0058072E">
      <w:pPr>
        <w:widowControl w:val="0"/>
        <w:numPr>
          <w:ilvl w:val="0"/>
          <w:numId w:val="4"/>
        </w:numPr>
        <w:tabs>
          <w:tab w:val="left" w:pos="335"/>
        </w:tabs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 xml:space="preserve">    Главные распределители средств в срок до 18 числа месяца, предшествующего месяцу финансирования, направляют в Министерство экономического развития Иркутской области копию платежного поручения, подтверждающего софинансирования проектов народных инициатив.</w:t>
      </w:r>
    </w:p>
    <w:p w14:paraId="46F8F3BA" w14:textId="7DC4F38F" w:rsidR="0058072E" w:rsidRPr="009B1AC2" w:rsidRDefault="0058072E" w:rsidP="0058072E">
      <w:pPr>
        <w:widowControl w:val="0"/>
        <w:numPr>
          <w:ilvl w:val="0"/>
          <w:numId w:val="4"/>
        </w:numPr>
        <w:tabs>
          <w:tab w:val="left" w:pos="657"/>
        </w:tabs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 xml:space="preserve">Экономия субсидии возвращается в областной </w:t>
      </w:r>
      <w:r w:rsidR="009B1AC2" w:rsidRPr="009B1AC2">
        <w:rPr>
          <w:rFonts w:ascii="Arial" w:hAnsi="Arial" w:cs="Arial"/>
          <w:sz w:val="24"/>
          <w:szCs w:val="24"/>
          <w:lang w:eastAsia="en-US"/>
        </w:rPr>
        <w:t>бюджет в срок до 20 декабря 2022</w:t>
      </w:r>
      <w:r w:rsidRPr="009B1AC2">
        <w:rPr>
          <w:rFonts w:ascii="Arial" w:hAnsi="Arial" w:cs="Arial"/>
          <w:sz w:val="24"/>
          <w:szCs w:val="24"/>
          <w:lang w:eastAsia="en-US"/>
        </w:rPr>
        <w:t xml:space="preserve"> года.</w:t>
      </w:r>
    </w:p>
    <w:p w14:paraId="57AB0414" w14:textId="39BB8A59" w:rsidR="0058072E" w:rsidRPr="0064297F" w:rsidRDefault="0058072E" w:rsidP="0064297F">
      <w:pPr>
        <w:pStyle w:val="a4"/>
        <w:widowControl w:val="0"/>
        <w:numPr>
          <w:ilvl w:val="0"/>
          <w:numId w:val="4"/>
        </w:numPr>
        <w:tabs>
          <w:tab w:val="left" w:pos="335"/>
        </w:tabs>
        <w:spacing w:line="266" w:lineRule="exact"/>
        <w:jc w:val="both"/>
        <w:rPr>
          <w:rFonts w:ascii="Arial" w:hAnsi="Arial" w:cs="Arial"/>
          <w:lang w:eastAsia="en-US"/>
        </w:rPr>
      </w:pPr>
      <w:r w:rsidRPr="0064297F">
        <w:rPr>
          <w:rFonts w:ascii="Arial" w:hAnsi="Arial" w:cs="Arial"/>
          <w:lang w:eastAsia="en-US"/>
        </w:rPr>
        <w:t>Главные распорядители средств в соответствии с законодательством несут ответственность за нецелевое использование средств областного бюджета.</w:t>
      </w:r>
    </w:p>
    <w:p w14:paraId="56C8677A" w14:textId="77777777" w:rsidR="0058072E" w:rsidRPr="009B1AC2" w:rsidRDefault="0058072E" w:rsidP="0064297F">
      <w:pPr>
        <w:widowControl w:val="0"/>
        <w:numPr>
          <w:ilvl w:val="0"/>
          <w:numId w:val="4"/>
        </w:numPr>
        <w:tabs>
          <w:tab w:val="left" w:pos="826"/>
        </w:tabs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>Контроль за целевым использование субсидий в пределах своей компетенции осуществляет Заместитель начальника финансового управления администрации МО «Катангский район», начальник бюджетного отдела и иные уполномоченные органы.</w:t>
      </w:r>
    </w:p>
    <w:p w14:paraId="08FC9F97" w14:textId="195231B7" w:rsidR="0058072E" w:rsidRPr="0064297F" w:rsidRDefault="0058072E" w:rsidP="0058072E">
      <w:pPr>
        <w:widowControl w:val="0"/>
        <w:numPr>
          <w:ilvl w:val="0"/>
          <w:numId w:val="4"/>
        </w:numPr>
        <w:tabs>
          <w:tab w:val="left" w:pos="826"/>
        </w:tabs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 xml:space="preserve"> По итогам реализации мероприятий перечня проектов народных инициатив подготовить отчет об использовании субсидий, по установленной форме и срокам.</w:t>
      </w:r>
    </w:p>
    <w:p w14:paraId="237BEA0C" w14:textId="77777777" w:rsidR="0064297F" w:rsidRDefault="0064297F" w:rsidP="0058072E">
      <w:pPr>
        <w:widowControl w:val="0"/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7492D9E" w14:textId="63CE9BE9" w:rsidR="009B1AC2" w:rsidRDefault="0058072E" w:rsidP="0058072E">
      <w:pPr>
        <w:widowControl w:val="0"/>
        <w:spacing w:after="0" w:line="266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9B1AC2">
        <w:rPr>
          <w:rFonts w:ascii="Arial" w:hAnsi="Arial" w:cs="Arial"/>
          <w:sz w:val="24"/>
          <w:szCs w:val="24"/>
          <w:lang w:eastAsia="en-US"/>
        </w:rPr>
        <w:t xml:space="preserve">Глава Непского муниципального </w:t>
      </w:r>
      <w:r w:rsidR="0064297F">
        <w:rPr>
          <w:rFonts w:ascii="Arial" w:hAnsi="Arial" w:cs="Arial"/>
          <w:sz w:val="24"/>
          <w:szCs w:val="24"/>
          <w:lang w:eastAsia="en-US"/>
        </w:rPr>
        <w:t>образования                               А.В.Сизых</w:t>
      </w:r>
    </w:p>
    <w:p w14:paraId="66E940A0" w14:textId="1D356DDA" w:rsidR="0058072E" w:rsidRPr="009B1AC2" w:rsidRDefault="0064297F" w:rsidP="00580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D612A12" w14:textId="77777777" w:rsidR="0058072E" w:rsidRPr="009B1AC2" w:rsidRDefault="0058072E" w:rsidP="0058072E">
      <w:pPr>
        <w:rPr>
          <w:rFonts w:ascii="Arial" w:hAnsi="Arial" w:cs="Arial"/>
        </w:rPr>
      </w:pPr>
    </w:p>
    <w:p w14:paraId="4C424950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26036AF7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6C2B4498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52F36444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5E5A7804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4FBB2032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58CF09D6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19B93142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70A374A2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49BE6BE1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293D687D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33DE3D68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6FE688E2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7A1E3897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746DE7AC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375DA433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1E7115F7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73646B9C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6E81396E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6E85113E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01F3611A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70E0D35F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7C19D4CD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0605C5F8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26887A8F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5CD29404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15855604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374194E5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69F9ECEE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34035B33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7FCE8D37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320C6115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14:paraId="1FF51DE6" w14:textId="77777777" w:rsidR="00BF7E19" w:rsidRDefault="00BF7E19" w:rsidP="00BF7E19">
      <w:pPr>
        <w:spacing w:after="0"/>
        <w:sectPr w:rsidR="00BF7E19">
          <w:pgSz w:w="11906" w:h="16838"/>
          <w:pgMar w:top="1134" w:right="567" w:bottom="1134" w:left="1701" w:header="709" w:footer="709" w:gutter="0"/>
          <w:cols w:space="720"/>
        </w:sectPr>
      </w:pPr>
    </w:p>
    <w:p w14:paraId="1988CE09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</w:p>
    <w:p w14:paraId="3054DBB4" w14:textId="77777777" w:rsidR="00BF7E19" w:rsidRDefault="00BF7E19" w:rsidP="00BF7E19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</w:p>
    <w:sectPr w:rsidR="00BF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58BA" w14:textId="77777777" w:rsidR="00741864" w:rsidRDefault="00741864" w:rsidP="0064297F">
      <w:pPr>
        <w:spacing w:after="0" w:line="240" w:lineRule="auto"/>
      </w:pPr>
      <w:r>
        <w:separator/>
      </w:r>
    </w:p>
  </w:endnote>
  <w:endnote w:type="continuationSeparator" w:id="0">
    <w:p w14:paraId="779F966B" w14:textId="77777777" w:rsidR="00741864" w:rsidRDefault="00741864" w:rsidP="006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88BE8" w14:textId="77777777" w:rsidR="00741864" w:rsidRDefault="00741864" w:rsidP="0064297F">
      <w:pPr>
        <w:spacing w:after="0" w:line="240" w:lineRule="auto"/>
      </w:pPr>
      <w:r>
        <w:separator/>
      </w:r>
    </w:p>
  </w:footnote>
  <w:footnote w:type="continuationSeparator" w:id="0">
    <w:p w14:paraId="4D1334DE" w14:textId="77777777" w:rsidR="00741864" w:rsidRDefault="00741864" w:rsidP="0064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C0"/>
    <w:multiLevelType w:val="multilevel"/>
    <w:tmpl w:val="A5F096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523F44"/>
    <w:multiLevelType w:val="multilevel"/>
    <w:tmpl w:val="928CA9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47558D"/>
    <w:multiLevelType w:val="hybridMultilevel"/>
    <w:tmpl w:val="C64E111A"/>
    <w:lvl w:ilvl="0" w:tplc="2B0825F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91265"/>
    <w:multiLevelType w:val="multilevel"/>
    <w:tmpl w:val="EA4C27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19"/>
    <w:rsid w:val="003F1C28"/>
    <w:rsid w:val="0058072E"/>
    <w:rsid w:val="0064297F"/>
    <w:rsid w:val="00702E90"/>
    <w:rsid w:val="00741864"/>
    <w:rsid w:val="009B1AC2"/>
    <w:rsid w:val="00A24EC1"/>
    <w:rsid w:val="00BC3AE4"/>
    <w:rsid w:val="00BF7E19"/>
    <w:rsid w:val="00C40CFF"/>
    <w:rsid w:val="00DC7641"/>
    <w:rsid w:val="00E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7A8F"/>
  <w15:chartTrackingRefBased/>
  <w15:docId w15:val="{0F58120A-6C53-4DBC-8CA5-FAB25BD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7E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0"/>
    <w:semiHidden/>
    <w:locked/>
    <w:rsid w:val="00BF7E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BF7E19"/>
    <w:pPr>
      <w:widowControl w:val="0"/>
      <w:shd w:val="clear" w:color="auto" w:fill="FFFFFF"/>
      <w:spacing w:before="600" w:after="480" w:line="266" w:lineRule="exact"/>
    </w:pPr>
    <w:rPr>
      <w:rFonts w:ascii="Times New Roman" w:hAnsi="Times New Roman"/>
      <w:b/>
      <w:bCs/>
      <w:i/>
      <w:iCs/>
      <w:lang w:eastAsia="en-US"/>
    </w:rPr>
  </w:style>
  <w:style w:type="character" w:customStyle="1" w:styleId="2">
    <w:name w:val="Основной текст (2)_"/>
    <w:basedOn w:val="a0"/>
    <w:link w:val="20"/>
    <w:semiHidden/>
    <w:locked/>
    <w:rsid w:val="00BF7E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F7E19"/>
    <w:pPr>
      <w:widowControl w:val="0"/>
      <w:shd w:val="clear" w:color="auto" w:fill="FFFFFF"/>
      <w:spacing w:before="480" w:after="0" w:line="266" w:lineRule="exact"/>
      <w:ind w:hanging="140"/>
      <w:jc w:val="both"/>
    </w:pPr>
    <w:rPr>
      <w:rFonts w:ascii="Times New Roman" w:hAnsi="Times New Roman"/>
      <w:lang w:eastAsia="en-US"/>
    </w:rPr>
  </w:style>
  <w:style w:type="table" w:styleId="a5">
    <w:name w:val="Table Grid"/>
    <w:basedOn w:val="a1"/>
    <w:uiPriority w:val="59"/>
    <w:rsid w:val="00BF7E1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2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7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2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7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A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12</cp:revision>
  <cp:lastPrinted>2022-01-25T07:58:00Z</cp:lastPrinted>
  <dcterms:created xsi:type="dcterms:W3CDTF">2020-02-03T01:49:00Z</dcterms:created>
  <dcterms:modified xsi:type="dcterms:W3CDTF">2022-01-25T07:59:00Z</dcterms:modified>
</cp:coreProperties>
</file>