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C2" w:rsidRDefault="008D7DC2" w:rsidP="008D7DC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15.11.2018 года №54-п</w:t>
      </w:r>
    </w:p>
    <w:p w:rsidR="008D7DC2" w:rsidRDefault="008D7DC2" w:rsidP="008D7DC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7DC2" w:rsidRDefault="008D7DC2" w:rsidP="008D7DC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D7DC2" w:rsidRDefault="008D7DC2" w:rsidP="008D7DC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D7DC2" w:rsidRDefault="008D7DC2" w:rsidP="008D7DC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«КАТАНГСКИЙ РАЙОН»</w:t>
      </w:r>
    </w:p>
    <w:p w:rsidR="008D7DC2" w:rsidRDefault="008D7DC2" w:rsidP="008D7DC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НЕПСКОЕ МУНИЦИПАЛЬНОЕ ОБРАЗОВАНИЕ</w:t>
      </w:r>
    </w:p>
    <w:p w:rsidR="008D7DC2" w:rsidRDefault="008D7DC2" w:rsidP="008D7DC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D7DC2" w:rsidRDefault="008D7DC2" w:rsidP="008D7DC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47268" w:rsidRPr="009D1191" w:rsidRDefault="00747268" w:rsidP="00747268">
      <w:pPr>
        <w:rPr>
          <w:sz w:val="26"/>
          <w:szCs w:val="26"/>
        </w:rPr>
      </w:pPr>
    </w:p>
    <w:p w:rsidR="00F11328" w:rsidRDefault="00F11328" w:rsidP="00F1132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НЕПСКОГО МУНИЦИПАЛЬНОГО ОБРАЗОВАНИЯ ОТ 18.11.2016Г. №77-П «ОБ УТВЕРЖДЕНИИ МУНИЦИПАЛЬНОЙ ПРОГРАММЫ «ПРЕДУПРЕЖДЕНИЕ, ЛИКВИДАЦИЯ ЧРЕЗВЫЧАЙНЫХ СИТУАЦИЙ И ОБЕСПЕЧЕНИЕ ПОЖАРНОЙ БЕЗОПАСНОСТИ НА ТЕРРИТОРИИ НЕПСКОГО МУНИЦИПАЛЬНОГО ОБРАЗОВАНИЯ НА 2018-2020 ГОДЫ»</w:t>
      </w:r>
    </w:p>
    <w:p w:rsidR="00747268" w:rsidRPr="009D1191" w:rsidRDefault="00747268" w:rsidP="00747268">
      <w:pPr>
        <w:rPr>
          <w:color w:val="000000"/>
          <w:sz w:val="26"/>
          <w:szCs w:val="26"/>
        </w:rPr>
      </w:pPr>
    </w:p>
    <w:p w:rsidR="00747268" w:rsidRPr="00AA6CA3" w:rsidRDefault="00747268" w:rsidP="007472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CA3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 и, руководствуясь статьями 32, 44 Устава Непского муниципального образования, администрация Непского муниципального образования</w:t>
      </w:r>
    </w:p>
    <w:p w:rsidR="00747268" w:rsidRPr="00AA6CA3" w:rsidRDefault="00747268" w:rsidP="00AA6CA3">
      <w:pPr>
        <w:jc w:val="both"/>
        <w:rPr>
          <w:rFonts w:ascii="Arial" w:hAnsi="Arial" w:cs="Arial"/>
          <w:sz w:val="24"/>
          <w:szCs w:val="24"/>
        </w:rPr>
      </w:pPr>
    </w:p>
    <w:p w:rsidR="00747268" w:rsidRPr="00AA6CA3" w:rsidRDefault="00747268" w:rsidP="00AA6CA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A6CA3">
        <w:rPr>
          <w:rFonts w:ascii="Arial" w:hAnsi="Arial" w:cs="Arial"/>
          <w:b/>
          <w:sz w:val="30"/>
          <w:szCs w:val="30"/>
        </w:rPr>
        <w:t>ПОСТАНОВЛЯЕТ:</w:t>
      </w:r>
    </w:p>
    <w:p w:rsidR="00747268" w:rsidRPr="009D1191" w:rsidRDefault="00747268" w:rsidP="00AA6CA3">
      <w:pPr>
        <w:tabs>
          <w:tab w:val="left" w:pos="540"/>
          <w:tab w:val="left" w:pos="10205"/>
        </w:tabs>
        <w:ind w:right="-55"/>
        <w:jc w:val="both"/>
        <w:rPr>
          <w:sz w:val="26"/>
          <w:szCs w:val="26"/>
        </w:rPr>
      </w:pPr>
    </w:p>
    <w:p w:rsidR="00747268" w:rsidRPr="00AA6CA3" w:rsidRDefault="00F632BF" w:rsidP="006E45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CA3">
        <w:rPr>
          <w:rFonts w:ascii="Arial" w:hAnsi="Arial" w:cs="Arial"/>
          <w:sz w:val="24"/>
          <w:szCs w:val="24"/>
        </w:rPr>
        <w:t>1. В приложение</w:t>
      </w:r>
      <w:r w:rsidR="00747268" w:rsidRPr="00AA6CA3">
        <w:rPr>
          <w:rFonts w:ascii="Arial" w:hAnsi="Arial" w:cs="Arial"/>
          <w:sz w:val="24"/>
          <w:szCs w:val="24"/>
        </w:rPr>
        <w:t xml:space="preserve"> к постановлению администрации Непского муниципальног</w:t>
      </w:r>
      <w:r w:rsidR="00AA6CA3">
        <w:rPr>
          <w:rFonts w:ascii="Arial" w:hAnsi="Arial" w:cs="Arial"/>
          <w:sz w:val="24"/>
          <w:szCs w:val="24"/>
        </w:rPr>
        <w:t>о образования от 18.11.2016г. №</w:t>
      </w:r>
      <w:r w:rsidR="00747268" w:rsidRPr="00AA6CA3">
        <w:rPr>
          <w:rFonts w:ascii="Arial" w:hAnsi="Arial" w:cs="Arial"/>
          <w:sz w:val="24"/>
          <w:szCs w:val="24"/>
        </w:rPr>
        <w:t>77-п «Об утверждении муниципальной программы «Предупреждение, ликвидация чрезвычайных ситуаций и обеспечение пожарной безопасности на территории Непского му</w:t>
      </w:r>
      <w:r w:rsidRPr="00AA6CA3">
        <w:rPr>
          <w:rFonts w:ascii="Arial" w:hAnsi="Arial" w:cs="Arial"/>
          <w:sz w:val="24"/>
          <w:szCs w:val="24"/>
        </w:rPr>
        <w:t>ниципального об</w:t>
      </w:r>
      <w:r w:rsidR="00AA6CA3">
        <w:rPr>
          <w:rFonts w:ascii="Arial" w:hAnsi="Arial" w:cs="Arial"/>
          <w:sz w:val="24"/>
          <w:szCs w:val="24"/>
        </w:rPr>
        <w:t>разования на 2018–</w:t>
      </w:r>
      <w:r w:rsidRPr="00AA6CA3">
        <w:rPr>
          <w:rFonts w:ascii="Arial" w:hAnsi="Arial" w:cs="Arial"/>
          <w:sz w:val="24"/>
          <w:szCs w:val="24"/>
        </w:rPr>
        <w:t>2020</w:t>
      </w:r>
      <w:r w:rsidR="00747268" w:rsidRPr="00AA6CA3">
        <w:rPr>
          <w:rFonts w:ascii="Arial" w:hAnsi="Arial" w:cs="Arial"/>
          <w:sz w:val="24"/>
          <w:szCs w:val="24"/>
        </w:rPr>
        <w:t xml:space="preserve"> годы» внести следующие изменения:</w:t>
      </w:r>
    </w:p>
    <w:p w:rsidR="007B1624" w:rsidRPr="003B7D48" w:rsidRDefault="00F632BF" w:rsidP="003B7D4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A6CA3">
        <w:rPr>
          <w:rFonts w:ascii="Arial" w:eastAsiaTheme="minorEastAsia" w:hAnsi="Arial" w:cs="Arial"/>
          <w:sz w:val="24"/>
          <w:szCs w:val="24"/>
          <w:lang w:eastAsia="en-US"/>
        </w:rPr>
        <w:t>1)</w:t>
      </w:r>
      <w:r w:rsidR="004355DE" w:rsidRPr="00AA6CA3">
        <w:rPr>
          <w:rFonts w:ascii="Arial" w:hAnsi="Arial" w:cs="Arial"/>
          <w:sz w:val="24"/>
          <w:szCs w:val="24"/>
        </w:rPr>
        <w:t xml:space="preserve"> раздел «Ресурсное обеспечение за счет средств бюджета Непского муниципального образования»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754"/>
      </w:tblGrid>
      <w:tr w:rsidR="004355DE" w:rsidRPr="009D1191" w:rsidTr="004355DE">
        <w:trPr>
          <w:trHeight w:val="1035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DE" w:rsidRPr="00AA6CA3" w:rsidRDefault="004355DE" w:rsidP="00AA6CA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6CA3">
              <w:rPr>
                <w:rFonts w:ascii="Courier New" w:hAnsi="Courier New" w:cs="Courier New"/>
                <w:sz w:val="22"/>
                <w:szCs w:val="22"/>
              </w:rPr>
              <w:t>Ресурсное обеспечение за счет средств бюджета Непского муниципального образования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DE" w:rsidRPr="00AA6CA3" w:rsidRDefault="004355DE" w:rsidP="00AA6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6CA3">
              <w:rPr>
                <w:rFonts w:ascii="Courier New" w:hAnsi="Courier New" w:cs="Courier New"/>
                <w:sz w:val="22"/>
                <w:szCs w:val="22"/>
              </w:rPr>
              <w:t xml:space="preserve">ВСЕГО: </w:t>
            </w:r>
            <w:r w:rsidR="009D1191" w:rsidRPr="00AA6CA3">
              <w:rPr>
                <w:rFonts w:ascii="Courier New" w:hAnsi="Courier New" w:cs="Courier New"/>
                <w:sz w:val="22"/>
                <w:szCs w:val="22"/>
              </w:rPr>
              <w:t>1913,2</w:t>
            </w:r>
            <w:r w:rsidRPr="00AA6CA3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годам:</w:t>
            </w:r>
          </w:p>
          <w:p w:rsidR="004355DE" w:rsidRPr="00AA6CA3" w:rsidRDefault="00AA6CA3" w:rsidP="00AA6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 год–</w:t>
            </w:r>
            <w:r w:rsidR="004E3B8D" w:rsidRPr="00AA6CA3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9D1191" w:rsidRPr="00AA6CA3">
              <w:rPr>
                <w:rFonts w:ascii="Courier New" w:hAnsi="Courier New" w:cs="Courier New"/>
                <w:sz w:val="22"/>
                <w:szCs w:val="22"/>
              </w:rPr>
              <w:t>13,2</w:t>
            </w:r>
            <w:r w:rsidR="004355DE" w:rsidRPr="00AA6CA3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4355DE" w:rsidRPr="00AA6CA3" w:rsidRDefault="00AA6CA3" w:rsidP="00AA6CA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год–</w:t>
            </w:r>
            <w:r w:rsidR="009D1191" w:rsidRPr="00AA6CA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355DE" w:rsidRPr="00AA6CA3">
              <w:rPr>
                <w:rFonts w:ascii="Courier New" w:hAnsi="Courier New" w:cs="Courier New"/>
                <w:sz w:val="22"/>
                <w:szCs w:val="22"/>
              </w:rPr>
              <w:t>00,0 тыс. рублей;</w:t>
            </w:r>
          </w:p>
          <w:p w:rsidR="004355DE" w:rsidRPr="00AA6CA3" w:rsidRDefault="00AA6CA3" w:rsidP="00AA6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 год–</w:t>
            </w:r>
            <w:r w:rsidR="009D1191" w:rsidRPr="00AA6CA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355DE" w:rsidRPr="00AA6CA3">
              <w:rPr>
                <w:rFonts w:ascii="Courier New" w:hAnsi="Courier New" w:cs="Courier New"/>
                <w:sz w:val="22"/>
                <w:szCs w:val="22"/>
              </w:rPr>
              <w:t>00,0 тыс. рублей.</w:t>
            </w:r>
          </w:p>
        </w:tc>
      </w:tr>
    </w:tbl>
    <w:p w:rsidR="004355DE" w:rsidRPr="00AA6CA3" w:rsidRDefault="007B1624" w:rsidP="004355D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A6CA3">
        <w:rPr>
          <w:rFonts w:ascii="Arial" w:hAnsi="Arial" w:cs="Arial"/>
          <w:sz w:val="24"/>
          <w:szCs w:val="24"/>
        </w:rPr>
        <w:t>3</w:t>
      </w:r>
      <w:r w:rsidR="004E3B8D" w:rsidRPr="00AA6CA3">
        <w:rPr>
          <w:rFonts w:ascii="Arial" w:hAnsi="Arial" w:cs="Arial"/>
          <w:sz w:val="24"/>
          <w:szCs w:val="24"/>
        </w:rPr>
        <w:t>) приложения</w:t>
      </w:r>
      <w:r w:rsidR="004355DE" w:rsidRPr="00AA6CA3">
        <w:rPr>
          <w:rFonts w:ascii="Arial" w:hAnsi="Arial" w:cs="Arial"/>
          <w:sz w:val="24"/>
          <w:szCs w:val="24"/>
        </w:rPr>
        <w:t xml:space="preserve"> №3, №4 к муниципальной программе изложить в новой прилагаемой редакции.</w:t>
      </w:r>
    </w:p>
    <w:p w:rsidR="004355DE" w:rsidRPr="00AA6CA3" w:rsidRDefault="007B1624" w:rsidP="004355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CA3">
        <w:rPr>
          <w:rFonts w:ascii="Arial" w:hAnsi="Arial" w:cs="Arial"/>
          <w:sz w:val="24"/>
          <w:szCs w:val="24"/>
        </w:rPr>
        <w:t>2</w:t>
      </w:r>
      <w:r w:rsidR="004355DE" w:rsidRPr="00AA6CA3">
        <w:rPr>
          <w:rFonts w:ascii="Arial" w:hAnsi="Arial" w:cs="Arial"/>
          <w:sz w:val="24"/>
          <w:szCs w:val="24"/>
        </w:rPr>
        <w:t>. Опубликовать настоящее постановление в Непском Вестнике и разместить на официальном сайте администрации Непского муниципального образования в информационно-телекоммуникационной сети «Интернет».</w:t>
      </w:r>
    </w:p>
    <w:p w:rsidR="004355DE" w:rsidRPr="00AA6CA3" w:rsidRDefault="007B1624" w:rsidP="004355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CA3">
        <w:rPr>
          <w:rFonts w:ascii="Arial" w:hAnsi="Arial" w:cs="Arial"/>
          <w:sz w:val="24"/>
          <w:szCs w:val="24"/>
        </w:rPr>
        <w:t>3</w:t>
      </w:r>
      <w:r w:rsidR="004355DE" w:rsidRPr="00AA6CA3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4355DE" w:rsidRPr="00AA6CA3" w:rsidRDefault="004355DE" w:rsidP="004355DE">
      <w:pPr>
        <w:rPr>
          <w:rFonts w:ascii="Arial" w:hAnsi="Arial" w:cs="Arial"/>
          <w:sz w:val="24"/>
          <w:szCs w:val="24"/>
        </w:rPr>
      </w:pPr>
    </w:p>
    <w:p w:rsidR="007B1624" w:rsidRPr="009D1191" w:rsidRDefault="007B1624" w:rsidP="004355DE">
      <w:pPr>
        <w:rPr>
          <w:sz w:val="26"/>
          <w:szCs w:val="26"/>
        </w:rPr>
      </w:pPr>
    </w:p>
    <w:p w:rsidR="004355DE" w:rsidRPr="00AA6CA3" w:rsidRDefault="00F632BF" w:rsidP="004355DE">
      <w:pPr>
        <w:rPr>
          <w:rFonts w:ascii="Arial" w:hAnsi="Arial" w:cs="Arial"/>
          <w:sz w:val="24"/>
          <w:szCs w:val="24"/>
        </w:rPr>
      </w:pPr>
      <w:r w:rsidRPr="00AA6CA3">
        <w:rPr>
          <w:rFonts w:ascii="Arial" w:hAnsi="Arial" w:cs="Arial"/>
          <w:sz w:val="24"/>
          <w:szCs w:val="24"/>
        </w:rPr>
        <w:t>Глава</w:t>
      </w:r>
      <w:r w:rsidR="004355DE" w:rsidRPr="00AA6CA3">
        <w:rPr>
          <w:rFonts w:ascii="Arial" w:hAnsi="Arial" w:cs="Arial"/>
          <w:sz w:val="24"/>
          <w:szCs w:val="24"/>
        </w:rPr>
        <w:t xml:space="preserve"> Непского</w:t>
      </w:r>
    </w:p>
    <w:p w:rsidR="00AA6CA3" w:rsidRDefault="004355DE" w:rsidP="004355DE">
      <w:pPr>
        <w:rPr>
          <w:rFonts w:ascii="Arial" w:hAnsi="Arial" w:cs="Arial"/>
          <w:sz w:val="24"/>
          <w:szCs w:val="24"/>
        </w:rPr>
      </w:pPr>
      <w:r w:rsidRPr="00AA6CA3">
        <w:rPr>
          <w:rFonts w:ascii="Arial" w:hAnsi="Arial" w:cs="Arial"/>
          <w:sz w:val="24"/>
          <w:szCs w:val="24"/>
        </w:rPr>
        <w:t>муни</w:t>
      </w:r>
      <w:r w:rsidR="00AA6CA3">
        <w:rPr>
          <w:rFonts w:ascii="Arial" w:hAnsi="Arial" w:cs="Arial"/>
          <w:sz w:val="24"/>
          <w:szCs w:val="24"/>
        </w:rPr>
        <w:t>ципального образования</w:t>
      </w:r>
    </w:p>
    <w:p w:rsidR="004355DE" w:rsidRPr="00AA6CA3" w:rsidRDefault="00F632BF" w:rsidP="004355DE">
      <w:pPr>
        <w:rPr>
          <w:rFonts w:ascii="Arial" w:hAnsi="Arial" w:cs="Arial"/>
          <w:sz w:val="24"/>
          <w:szCs w:val="24"/>
        </w:rPr>
        <w:sectPr w:rsidR="004355DE" w:rsidRPr="00AA6CA3" w:rsidSect="00AA6CA3">
          <w:pgSz w:w="11906" w:h="16838"/>
          <w:pgMar w:top="1134" w:right="851" w:bottom="1134" w:left="1701" w:header="720" w:footer="720" w:gutter="0"/>
          <w:cols w:space="720"/>
        </w:sectPr>
      </w:pPr>
      <w:r w:rsidRPr="00AA6CA3">
        <w:rPr>
          <w:rFonts w:ascii="Arial" w:hAnsi="Arial" w:cs="Arial"/>
          <w:sz w:val="24"/>
          <w:szCs w:val="24"/>
        </w:rPr>
        <w:lastRenderedPageBreak/>
        <w:t>А.В.Сизых</w:t>
      </w:r>
    </w:p>
    <w:p w:rsidR="00125A89" w:rsidRPr="00AA6CA3" w:rsidRDefault="00AA6CA3" w:rsidP="00AA6CA3">
      <w:pPr>
        <w:jc w:val="right"/>
        <w:rPr>
          <w:rFonts w:ascii="Courier New" w:eastAsiaTheme="minorHAnsi" w:hAnsi="Courier New" w:cs="Courier New"/>
          <w:b/>
          <w:bCs/>
          <w:color w:val="000000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lastRenderedPageBreak/>
        <w:t>Приложение №</w:t>
      </w:r>
      <w:r w:rsidR="00125A89" w:rsidRPr="00AA6CA3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3</w:t>
      </w:r>
    </w:p>
    <w:p w:rsidR="00125A89" w:rsidRPr="00AA6CA3" w:rsidRDefault="00125A89" w:rsidP="00AA6CA3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AA6CA3">
        <w:rPr>
          <w:rFonts w:ascii="Courier New" w:eastAsiaTheme="minorHAnsi" w:hAnsi="Courier New" w:cs="Courier New"/>
          <w:sz w:val="22"/>
          <w:szCs w:val="22"/>
          <w:lang w:eastAsia="en-US"/>
        </w:rPr>
        <w:t>к муниципальной программе</w:t>
      </w:r>
    </w:p>
    <w:p w:rsidR="00AA6CA3" w:rsidRPr="00AA6CA3" w:rsidRDefault="00AA6CA3" w:rsidP="00AA6CA3">
      <w:pPr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125A89" w:rsidRPr="00AA6CA3" w:rsidRDefault="00125A89" w:rsidP="00AA6CA3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A6CA3">
        <w:rPr>
          <w:rFonts w:ascii="Arial" w:eastAsiaTheme="minorHAnsi" w:hAnsi="Arial" w:cs="Arial"/>
          <w:b/>
          <w:sz w:val="24"/>
          <w:szCs w:val="24"/>
          <w:lang w:eastAsia="en-US"/>
        </w:rPr>
        <w:t>Ресурсное обеспечение реализации муниципальной Программы</w:t>
      </w:r>
    </w:p>
    <w:p w:rsidR="00125A89" w:rsidRPr="00AA6CA3" w:rsidRDefault="00125A89" w:rsidP="00AA6CA3">
      <w:pPr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tbl>
      <w:tblPr>
        <w:tblW w:w="1440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526"/>
        <w:gridCol w:w="567"/>
        <w:gridCol w:w="425"/>
        <w:gridCol w:w="567"/>
        <w:gridCol w:w="3118"/>
        <w:gridCol w:w="1701"/>
        <w:gridCol w:w="851"/>
        <w:gridCol w:w="709"/>
        <w:gridCol w:w="708"/>
        <w:gridCol w:w="993"/>
        <w:gridCol w:w="850"/>
        <w:gridCol w:w="961"/>
        <w:gridCol w:w="1034"/>
        <w:gridCol w:w="917"/>
      </w:tblGrid>
      <w:tr w:rsidR="00AA6CA3" w:rsidRPr="00AA6CA3" w:rsidTr="001F628D">
        <w:trPr>
          <w:trHeight w:val="574"/>
          <w:tblHeader/>
        </w:trPr>
        <w:tc>
          <w:tcPr>
            <w:tcW w:w="2567" w:type="dxa"/>
            <w:gridSpan w:val="5"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4111" w:type="dxa"/>
            <w:gridSpan w:val="5"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912" w:type="dxa"/>
            <w:gridSpan w:val="3"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Расходы бюджета Непского муниципального образования, тыс. рублей</w:t>
            </w:r>
          </w:p>
        </w:tc>
      </w:tr>
      <w:tr w:rsidR="001F628D" w:rsidRPr="00AA6CA3" w:rsidTr="001F628D">
        <w:trPr>
          <w:trHeight w:val="743"/>
          <w:tblHeader/>
        </w:trPr>
        <w:tc>
          <w:tcPr>
            <w:tcW w:w="482" w:type="dxa"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526" w:type="dxa"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425" w:type="dxa"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vAlign w:val="center"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3118" w:type="dxa"/>
            <w:vMerge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09" w:type="dxa"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Пр</w:t>
            </w:r>
            <w:proofErr w:type="spellEnd"/>
          </w:p>
        </w:tc>
        <w:tc>
          <w:tcPr>
            <w:tcW w:w="993" w:type="dxa"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ЦС</w:t>
            </w:r>
          </w:p>
        </w:tc>
        <w:tc>
          <w:tcPr>
            <w:tcW w:w="850" w:type="dxa"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61" w:type="dxa"/>
            <w:vAlign w:val="center"/>
            <w:hideMark/>
          </w:tcPr>
          <w:p w:rsidR="00125A89" w:rsidRPr="00AA6CA3" w:rsidRDefault="00E05CF6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034" w:type="dxa"/>
            <w:vAlign w:val="center"/>
            <w:hideMark/>
          </w:tcPr>
          <w:p w:rsidR="00125A89" w:rsidRPr="00AA6CA3" w:rsidRDefault="00E05CF6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17" w:type="dxa"/>
            <w:vAlign w:val="center"/>
            <w:hideMark/>
          </w:tcPr>
          <w:p w:rsidR="00125A89" w:rsidRPr="00AA6CA3" w:rsidRDefault="00E05CF6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2020</w:t>
            </w:r>
          </w:p>
        </w:tc>
      </w:tr>
      <w:tr w:rsidR="001F628D" w:rsidRPr="00AA6CA3" w:rsidTr="001F628D">
        <w:trPr>
          <w:trHeight w:val="259"/>
        </w:trPr>
        <w:tc>
          <w:tcPr>
            <w:tcW w:w="482" w:type="dxa"/>
            <w:vMerge w:val="restart"/>
            <w:noWrap/>
            <w:vAlign w:val="center"/>
            <w:hideMark/>
          </w:tcPr>
          <w:p w:rsidR="00656C36" w:rsidRPr="00AA6CA3" w:rsidRDefault="00656C36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26" w:type="dxa"/>
            <w:vMerge w:val="restart"/>
            <w:noWrap/>
            <w:vAlign w:val="center"/>
            <w:hideMark/>
          </w:tcPr>
          <w:p w:rsidR="00656C36" w:rsidRPr="00AA6CA3" w:rsidRDefault="00656C36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656C36" w:rsidRPr="00AA6CA3" w:rsidRDefault="00656C36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656C36" w:rsidRPr="00AA6CA3" w:rsidRDefault="00656C36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656C36" w:rsidRPr="00AA6CA3" w:rsidRDefault="00656C36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656C36" w:rsidRPr="00AA6CA3" w:rsidRDefault="00656C36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AA6CA3">
              <w:rPr>
                <w:rFonts w:ascii="Courier New" w:hAnsi="Courier New" w:cs="Courier New"/>
                <w:b/>
                <w:sz w:val="22"/>
                <w:szCs w:val="22"/>
              </w:rPr>
              <w:t>Предупреждение, ликвидация чрезвычайных ситуаций и обеспечение пожарной безопасности на территории Непского му</w:t>
            </w:r>
            <w:r w:rsidR="00E05CF6" w:rsidRPr="00AA6CA3">
              <w:rPr>
                <w:rFonts w:ascii="Courier New" w:hAnsi="Courier New" w:cs="Courier New"/>
                <w:b/>
                <w:sz w:val="22"/>
                <w:szCs w:val="22"/>
              </w:rPr>
              <w:t>н</w:t>
            </w:r>
            <w:r w:rsidR="00AA6CA3">
              <w:rPr>
                <w:rFonts w:ascii="Courier New" w:hAnsi="Courier New" w:cs="Courier New"/>
                <w:b/>
                <w:sz w:val="22"/>
                <w:szCs w:val="22"/>
              </w:rPr>
              <w:t>иципального образования на 2018–</w:t>
            </w:r>
            <w:r w:rsidR="00E05CF6" w:rsidRPr="00AA6CA3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  <w:r w:rsidRPr="00AA6CA3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  <w:tc>
          <w:tcPr>
            <w:tcW w:w="1701" w:type="dxa"/>
            <w:vAlign w:val="center"/>
            <w:hideMark/>
          </w:tcPr>
          <w:p w:rsidR="00656C36" w:rsidRPr="00AA6CA3" w:rsidRDefault="00656C36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656C36" w:rsidRPr="00AA6CA3" w:rsidRDefault="00656C36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656C36" w:rsidRPr="00AA6CA3" w:rsidRDefault="00AA6CA3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656C36" w:rsidRPr="00AA6CA3" w:rsidRDefault="00AA6CA3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656C36" w:rsidRPr="00AA6CA3" w:rsidRDefault="00AA6CA3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  <w:t>1700000000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656C36" w:rsidRPr="00AA6CA3" w:rsidRDefault="00AA6CA3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61" w:type="dxa"/>
            <w:vMerge w:val="restart"/>
            <w:noWrap/>
            <w:vAlign w:val="bottom"/>
            <w:hideMark/>
          </w:tcPr>
          <w:p w:rsidR="00656C36" w:rsidRPr="00AA6CA3" w:rsidRDefault="009D1191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  <w:t>913,2</w:t>
            </w:r>
          </w:p>
        </w:tc>
        <w:tc>
          <w:tcPr>
            <w:tcW w:w="1034" w:type="dxa"/>
            <w:vMerge w:val="restart"/>
            <w:noWrap/>
            <w:vAlign w:val="bottom"/>
            <w:hideMark/>
          </w:tcPr>
          <w:p w:rsidR="00656C36" w:rsidRPr="00AA6CA3" w:rsidRDefault="009D1191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5</w:t>
            </w:r>
            <w:r w:rsidR="00E05CF6" w:rsidRPr="00AA6CA3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917" w:type="dxa"/>
            <w:vMerge w:val="restart"/>
            <w:noWrap/>
            <w:vAlign w:val="bottom"/>
            <w:hideMark/>
          </w:tcPr>
          <w:p w:rsidR="00656C36" w:rsidRPr="00AA6CA3" w:rsidRDefault="009D1191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5</w:t>
            </w:r>
            <w:r w:rsidR="00E05CF6" w:rsidRPr="00AA6CA3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00,0</w:t>
            </w:r>
          </w:p>
        </w:tc>
      </w:tr>
      <w:tr w:rsidR="001F628D" w:rsidRPr="00AA6CA3" w:rsidTr="001F628D">
        <w:trPr>
          <w:trHeight w:val="1196"/>
        </w:trPr>
        <w:tc>
          <w:tcPr>
            <w:tcW w:w="482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656C36" w:rsidRPr="00AA6CA3" w:rsidRDefault="00656C36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656C36" w:rsidRPr="00AA6CA3" w:rsidRDefault="00656C36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656C36" w:rsidRPr="00AA6CA3" w:rsidRDefault="00656C36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656C36" w:rsidRPr="00AA6CA3" w:rsidRDefault="00656C36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vAlign w:val="center"/>
          </w:tcPr>
          <w:p w:rsidR="00656C36" w:rsidRPr="00AA6CA3" w:rsidRDefault="00656C36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656C36" w:rsidRPr="00AA6CA3" w:rsidRDefault="00656C36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595959"/>
            </w:tcBorders>
            <w:vAlign w:val="center"/>
            <w:hideMark/>
          </w:tcPr>
          <w:p w:rsidR="00656C36" w:rsidRPr="00AA6CA3" w:rsidRDefault="00656C36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Администрация Непского МО</w:t>
            </w:r>
          </w:p>
        </w:tc>
        <w:tc>
          <w:tcPr>
            <w:tcW w:w="851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656C36" w:rsidRPr="00AA6CA3" w:rsidRDefault="00656C36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:rsidR="00656C36" w:rsidRPr="00AA6CA3" w:rsidRDefault="00656C36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:rsidR="00656C36" w:rsidRPr="00AA6CA3" w:rsidRDefault="00656C36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:rsidR="00656C36" w:rsidRPr="00AA6CA3" w:rsidRDefault="00656C36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:rsidR="00656C36" w:rsidRPr="00AA6CA3" w:rsidRDefault="00656C36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:rsidR="00656C36" w:rsidRPr="00AA6CA3" w:rsidRDefault="00656C36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:rsidR="00656C36" w:rsidRPr="00AA6CA3" w:rsidRDefault="00656C36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:rsidR="00656C36" w:rsidRPr="00AA6CA3" w:rsidRDefault="00656C36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F628D" w:rsidRPr="00AA6CA3" w:rsidTr="001F628D">
        <w:trPr>
          <w:trHeight w:val="576"/>
        </w:trPr>
        <w:tc>
          <w:tcPr>
            <w:tcW w:w="482" w:type="dxa"/>
            <w:vMerge w:val="restart"/>
            <w:noWrap/>
            <w:vAlign w:val="center"/>
            <w:hideMark/>
          </w:tcPr>
          <w:p w:rsidR="0039021A" w:rsidRPr="00AA6CA3" w:rsidRDefault="0039021A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26" w:type="dxa"/>
            <w:vMerge w:val="restart"/>
            <w:noWrap/>
            <w:vAlign w:val="center"/>
            <w:hideMark/>
          </w:tcPr>
          <w:p w:rsidR="0039021A" w:rsidRPr="00AA6CA3" w:rsidRDefault="0039021A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39021A" w:rsidRPr="00AA6CA3" w:rsidRDefault="0039021A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39021A" w:rsidRPr="00AA6CA3" w:rsidRDefault="0039021A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39021A" w:rsidRPr="00AA6CA3" w:rsidRDefault="0039021A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01</w:t>
            </w:r>
          </w:p>
          <w:p w:rsidR="0039021A" w:rsidRPr="00AA6CA3" w:rsidRDefault="0039021A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02</w:t>
            </w:r>
          </w:p>
          <w:p w:rsidR="0039021A" w:rsidRPr="00AA6CA3" w:rsidRDefault="0039021A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03</w:t>
            </w:r>
          </w:p>
          <w:p w:rsidR="0039021A" w:rsidRPr="00AA6CA3" w:rsidRDefault="0039021A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04</w:t>
            </w:r>
          </w:p>
          <w:p w:rsidR="0039021A" w:rsidRPr="00AA6CA3" w:rsidRDefault="0039021A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05</w:t>
            </w:r>
          </w:p>
          <w:p w:rsidR="0039021A" w:rsidRPr="00AA6CA3" w:rsidRDefault="0039021A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06</w:t>
            </w:r>
          </w:p>
          <w:p w:rsidR="0039021A" w:rsidRPr="00AA6CA3" w:rsidRDefault="0039021A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 w:val="restart"/>
            <w:vAlign w:val="center"/>
            <w:hideMark/>
          </w:tcPr>
          <w:p w:rsidR="0039021A" w:rsidRPr="001F628D" w:rsidRDefault="0039021A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hAnsi="Courier New" w:cs="Courier New"/>
                <w:sz w:val="22"/>
                <w:szCs w:val="22"/>
              </w:rPr>
              <w:t>Организация противопаводковых мероприятий, мероприятий по обеспечению безопасности на водных</w:t>
            </w:r>
            <w:r w:rsidRPr="00AA6CA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AA6CA3">
              <w:rPr>
                <w:rFonts w:ascii="Courier New" w:hAnsi="Courier New" w:cs="Courier New"/>
                <w:sz w:val="22"/>
                <w:szCs w:val="22"/>
              </w:rPr>
              <w:t>объектах и</w:t>
            </w:r>
            <w:r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обеспечение пожарной безопасности на территории Непского муниципального образования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9021A" w:rsidRPr="00AA6CA3" w:rsidRDefault="0039021A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Администрация Непского МО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39021A" w:rsidRPr="00AA6CA3" w:rsidRDefault="0039021A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021A" w:rsidRPr="00AA6CA3" w:rsidRDefault="0039021A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021A" w:rsidRPr="00AA6CA3" w:rsidRDefault="0039021A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021A" w:rsidRPr="00AA6CA3" w:rsidRDefault="0039021A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1700100000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021A" w:rsidRPr="00AA6CA3" w:rsidRDefault="0039021A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9021A" w:rsidRPr="00AA6CA3" w:rsidRDefault="009D1191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613,2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9021A" w:rsidRPr="00AA6CA3" w:rsidRDefault="009D1191" w:rsidP="00AA6CA3">
            <w:pPr>
              <w:jc w:val="both"/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  <w:r w:rsidR="0039021A"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9021A" w:rsidRPr="00AA6CA3" w:rsidRDefault="009D1191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  <w:r w:rsidR="0039021A"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00,0</w:t>
            </w:r>
          </w:p>
        </w:tc>
      </w:tr>
      <w:tr w:rsidR="001F628D" w:rsidRPr="00AA6CA3" w:rsidTr="001F628D">
        <w:trPr>
          <w:trHeight w:val="1080"/>
        </w:trPr>
        <w:tc>
          <w:tcPr>
            <w:tcW w:w="482" w:type="dxa"/>
            <w:vMerge/>
            <w:noWrap/>
            <w:vAlign w:val="center"/>
          </w:tcPr>
          <w:p w:rsidR="0039021A" w:rsidRPr="00AA6CA3" w:rsidRDefault="0039021A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vMerge/>
            <w:noWrap/>
            <w:vAlign w:val="center"/>
          </w:tcPr>
          <w:p w:rsidR="0039021A" w:rsidRPr="00AA6CA3" w:rsidRDefault="0039021A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39021A" w:rsidRPr="00AA6CA3" w:rsidRDefault="0039021A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39021A" w:rsidRPr="00AA6CA3" w:rsidRDefault="0039021A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39021A" w:rsidRPr="00AA6CA3" w:rsidRDefault="0039021A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39021A" w:rsidRPr="00AA6CA3" w:rsidRDefault="0039021A" w:rsidP="00AA6CA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9021A" w:rsidRPr="00AA6CA3" w:rsidRDefault="0039021A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39021A" w:rsidRPr="00AA6CA3" w:rsidRDefault="0039021A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39021A" w:rsidRPr="00AA6CA3" w:rsidRDefault="00AA6CA3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39021A" w:rsidRPr="00AA6CA3" w:rsidRDefault="0039021A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39021A" w:rsidRPr="00AA6CA3" w:rsidRDefault="0039021A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1700100000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39021A" w:rsidRPr="00AA6CA3" w:rsidRDefault="0039021A" w:rsidP="00AA6CA3">
            <w:pPr>
              <w:jc w:val="both"/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61" w:type="dxa"/>
            <w:tcBorders>
              <w:top w:val="single" w:sz="4" w:space="0" w:color="auto"/>
            </w:tcBorders>
            <w:noWrap/>
            <w:vAlign w:val="bottom"/>
          </w:tcPr>
          <w:p w:rsidR="0039021A" w:rsidRPr="00AA6CA3" w:rsidRDefault="000F26AD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noWrap/>
            <w:vAlign w:val="bottom"/>
          </w:tcPr>
          <w:p w:rsidR="0039021A" w:rsidRPr="00AA6CA3" w:rsidRDefault="009D1191" w:rsidP="00AA6CA3">
            <w:pPr>
              <w:jc w:val="both"/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  <w:r w:rsidR="0039021A"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917" w:type="dxa"/>
            <w:tcBorders>
              <w:top w:val="single" w:sz="4" w:space="0" w:color="auto"/>
            </w:tcBorders>
            <w:noWrap/>
            <w:vAlign w:val="bottom"/>
          </w:tcPr>
          <w:p w:rsidR="0039021A" w:rsidRPr="00AA6CA3" w:rsidRDefault="0039021A" w:rsidP="00AA6CA3">
            <w:pPr>
              <w:jc w:val="both"/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1F628D" w:rsidRPr="00AA6CA3" w:rsidTr="001F628D">
        <w:trPr>
          <w:trHeight w:val="259"/>
        </w:trPr>
        <w:tc>
          <w:tcPr>
            <w:tcW w:w="482" w:type="dxa"/>
            <w:vAlign w:val="center"/>
          </w:tcPr>
          <w:p w:rsidR="001B6C07" w:rsidRPr="00AA6CA3" w:rsidRDefault="00347D96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26" w:type="dxa"/>
            <w:vAlign w:val="center"/>
          </w:tcPr>
          <w:p w:rsidR="001B6C07" w:rsidRPr="00AA6CA3" w:rsidRDefault="00347D96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B6C07" w:rsidRPr="00AA6CA3" w:rsidRDefault="00960586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5" w:type="dxa"/>
            <w:vAlign w:val="center"/>
          </w:tcPr>
          <w:p w:rsidR="001B6C07" w:rsidRPr="00AA6CA3" w:rsidRDefault="00347D96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B6C07" w:rsidRPr="00AA6CA3" w:rsidRDefault="00347D96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0</w:t>
            </w:r>
            <w:r w:rsidR="007A114E"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8" w:type="dxa"/>
            <w:vAlign w:val="center"/>
          </w:tcPr>
          <w:p w:rsidR="001B6C07" w:rsidRPr="001F628D" w:rsidRDefault="001B6C07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zh-CN"/>
              </w:rPr>
            </w:pPr>
            <w:r w:rsidRPr="00AA6CA3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Непского </w:t>
            </w:r>
            <w:r w:rsidRPr="00AA6CA3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1701" w:type="dxa"/>
            <w:vAlign w:val="center"/>
          </w:tcPr>
          <w:p w:rsidR="001B6C07" w:rsidRPr="00AA6CA3" w:rsidRDefault="001B6C07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Cs/>
                <w:color w:val="0D0D0D"/>
                <w:sz w:val="22"/>
                <w:szCs w:val="22"/>
                <w:lang w:eastAsia="en-US"/>
              </w:rPr>
              <w:lastRenderedPageBreak/>
              <w:t>Администрация Непского МО</w:t>
            </w:r>
          </w:p>
        </w:tc>
        <w:tc>
          <w:tcPr>
            <w:tcW w:w="851" w:type="dxa"/>
            <w:noWrap/>
            <w:vAlign w:val="center"/>
          </w:tcPr>
          <w:p w:rsidR="001B6C07" w:rsidRPr="00AA6CA3" w:rsidRDefault="00656C36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709" w:type="dxa"/>
            <w:noWrap/>
            <w:vAlign w:val="center"/>
          </w:tcPr>
          <w:p w:rsidR="001B6C07" w:rsidRPr="00AA6CA3" w:rsidRDefault="00656C36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noWrap/>
            <w:vAlign w:val="center"/>
          </w:tcPr>
          <w:p w:rsidR="001B6C07" w:rsidRPr="00AA6CA3" w:rsidRDefault="00656C36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noWrap/>
            <w:vAlign w:val="center"/>
          </w:tcPr>
          <w:p w:rsidR="001B6C07" w:rsidRPr="00AA6CA3" w:rsidRDefault="00656C36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1700</w:t>
            </w:r>
            <w:r w:rsidR="0039021A"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2</w:t>
            </w: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850" w:type="dxa"/>
            <w:noWrap/>
            <w:vAlign w:val="center"/>
          </w:tcPr>
          <w:p w:rsidR="001B6C07" w:rsidRPr="00AA6CA3" w:rsidRDefault="00656C36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61" w:type="dxa"/>
            <w:noWrap/>
            <w:vAlign w:val="bottom"/>
          </w:tcPr>
          <w:p w:rsidR="001B6C07" w:rsidRPr="00AA6CA3" w:rsidRDefault="00E05CF6" w:rsidP="00AA6CA3">
            <w:pPr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200,</w:t>
            </w:r>
            <w:r w:rsidR="00987849" w:rsidRPr="00AA6CA3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4" w:type="dxa"/>
            <w:noWrap/>
            <w:vAlign w:val="bottom"/>
          </w:tcPr>
          <w:p w:rsidR="001B6C07" w:rsidRPr="00AA6CA3" w:rsidRDefault="00DC3687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17" w:type="dxa"/>
            <w:noWrap/>
            <w:vAlign w:val="bottom"/>
          </w:tcPr>
          <w:p w:rsidR="001B6C07" w:rsidRPr="00AA6CA3" w:rsidRDefault="00DC3687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200,0</w:t>
            </w:r>
          </w:p>
        </w:tc>
      </w:tr>
    </w:tbl>
    <w:p w:rsidR="00987849" w:rsidRPr="00AA6CA3" w:rsidRDefault="00987849" w:rsidP="00AA6CA3">
      <w:pPr>
        <w:jc w:val="both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125A89" w:rsidRPr="00AA6CA3" w:rsidRDefault="00AA6CA3" w:rsidP="00AA6CA3">
      <w:pPr>
        <w:jc w:val="right"/>
        <w:rPr>
          <w:rFonts w:ascii="Courier New" w:eastAsiaTheme="minorHAnsi" w:hAnsi="Courier New" w:cs="Courier New"/>
          <w:b/>
          <w:bCs/>
          <w:color w:val="000000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Приложение №</w:t>
      </w:r>
      <w:r w:rsidR="00125A89" w:rsidRPr="00AA6CA3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4</w:t>
      </w:r>
    </w:p>
    <w:p w:rsidR="00125A89" w:rsidRPr="00AA6CA3" w:rsidRDefault="00125A89" w:rsidP="00AA6CA3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AA6CA3">
        <w:rPr>
          <w:rFonts w:ascii="Courier New" w:eastAsiaTheme="minorHAnsi" w:hAnsi="Courier New" w:cs="Courier New"/>
          <w:sz w:val="22"/>
          <w:szCs w:val="22"/>
          <w:lang w:eastAsia="en-US"/>
        </w:rPr>
        <w:t>к муниципальной программе</w:t>
      </w:r>
    </w:p>
    <w:p w:rsidR="00125A89" w:rsidRPr="00AA6CA3" w:rsidRDefault="00125A89" w:rsidP="00AA6CA3">
      <w:pPr>
        <w:jc w:val="both"/>
        <w:rPr>
          <w:rFonts w:ascii="Courier New" w:eastAsiaTheme="minorHAnsi" w:hAnsi="Courier New" w:cs="Courier New"/>
          <w:sz w:val="22"/>
          <w:szCs w:val="22"/>
          <w:lang w:eastAsia="zh-CN"/>
        </w:rPr>
      </w:pPr>
    </w:p>
    <w:p w:rsidR="00125A89" w:rsidRPr="00AA6CA3" w:rsidRDefault="00125A89" w:rsidP="00AA6CA3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A6CA3">
        <w:rPr>
          <w:rFonts w:ascii="Arial" w:eastAsiaTheme="minorHAnsi" w:hAnsi="Arial" w:cs="Arial"/>
          <w:b/>
          <w:sz w:val="24"/>
          <w:szCs w:val="24"/>
          <w:lang w:eastAsia="en-US"/>
        </w:rPr>
        <w:t>Прогнозная (справочная) оценка ресурсного обеспечения реализации</w:t>
      </w:r>
    </w:p>
    <w:p w:rsidR="00125A89" w:rsidRPr="00AA6CA3" w:rsidRDefault="00125A89" w:rsidP="00AA6CA3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A6CA3">
        <w:rPr>
          <w:rFonts w:ascii="Arial" w:eastAsiaTheme="minorHAnsi" w:hAnsi="Arial" w:cs="Arial"/>
          <w:b/>
          <w:sz w:val="24"/>
          <w:szCs w:val="24"/>
          <w:lang w:eastAsia="en-US"/>
        </w:rPr>
        <w:t>муниципальной Программы за счет всех источников финансирования</w:t>
      </w:r>
    </w:p>
    <w:p w:rsidR="00125A89" w:rsidRPr="00AA6CA3" w:rsidRDefault="00125A89" w:rsidP="00AA6CA3">
      <w:pPr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tbl>
      <w:tblPr>
        <w:tblW w:w="1452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77"/>
        <w:gridCol w:w="956"/>
        <w:gridCol w:w="2467"/>
        <w:gridCol w:w="4404"/>
        <w:gridCol w:w="1417"/>
        <w:gridCol w:w="1560"/>
        <w:gridCol w:w="1417"/>
        <w:gridCol w:w="1323"/>
      </w:tblGrid>
      <w:tr w:rsidR="00125A89" w:rsidRPr="00AA6CA3" w:rsidTr="001F628D">
        <w:trPr>
          <w:trHeight w:val="20"/>
          <w:tblHeader/>
        </w:trPr>
        <w:tc>
          <w:tcPr>
            <w:tcW w:w="1933" w:type="dxa"/>
            <w:gridSpan w:val="2"/>
            <w:vMerge w:val="restart"/>
            <w:shd w:val="clear" w:color="000000" w:fill="FFFFFF"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2467" w:type="dxa"/>
            <w:vMerge w:val="restart"/>
            <w:shd w:val="clear" w:color="000000" w:fill="FFFFFF"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4404" w:type="dxa"/>
            <w:vMerge w:val="restart"/>
            <w:shd w:val="clear" w:color="000000" w:fill="FFFFFF"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5717" w:type="dxa"/>
            <w:gridSpan w:val="4"/>
            <w:shd w:val="clear" w:color="000000" w:fill="FFFFFF"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Оценка расходов, тыс. рублей</w:t>
            </w:r>
          </w:p>
        </w:tc>
      </w:tr>
      <w:tr w:rsidR="00125A89" w:rsidRPr="00AA6CA3" w:rsidTr="001F628D">
        <w:trPr>
          <w:trHeight w:val="453"/>
          <w:tblHeader/>
        </w:trPr>
        <w:tc>
          <w:tcPr>
            <w:tcW w:w="1933" w:type="dxa"/>
            <w:gridSpan w:val="2"/>
            <w:vMerge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vMerge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404" w:type="dxa"/>
            <w:vMerge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25A89" w:rsidRPr="00AA6CA3" w:rsidRDefault="001F628D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125A89" w:rsidRPr="00AA6CA3" w:rsidRDefault="00E05CF6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125A89" w:rsidRPr="00AA6CA3" w:rsidRDefault="00E05CF6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323" w:type="dxa"/>
            <w:vMerge w:val="restart"/>
            <w:shd w:val="clear" w:color="000000" w:fill="FFFFFF"/>
            <w:vAlign w:val="center"/>
            <w:hideMark/>
          </w:tcPr>
          <w:p w:rsidR="00125A89" w:rsidRPr="00AA6CA3" w:rsidRDefault="00E05CF6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2020</w:t>
            </w:r>
          </w:p>
        </w:tc>
      </w:tr>
      <w:tr w:rsidR="00125A89" w:rsidRPr="00AA6CA3" w:rsidTr="001F628D">
        <w:trPr>
          <w:trHeight w:val="20"/>
          <w:tblHeader/>
        </w:trPr>
        <w:tc>
          <w:tcPr>
            <w:tcW w:w="977" w:type="dxa"/>
            <w:shd w:val="clear" w:color="000000" w:fill="FFFFFF"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2467" w:type="dxa"/>
            <w:vMerge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404" w:type="dxa"/>
            <w:vMerge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4B5EBE" w:rsidRPr="00AA6CA3" w:rsidTr="001F628D">
        <w:trPr>
          <w:trHeight w:val="20"/>
        </w:trPr>
        <w:tc>
          <w:tcPr>
            <w:tcW w:w="977" w:type="dxa"/>
            <w:vMerge w:val="restart"/>
            <w:shd w:val="clear" w:color="000000" w:fill="FFFFFF"/>
            <w:noWrap/>
            <w:vAlign w:val="center"/>
            <w:hideMark/>
          </w:tcPr>
          <w:p w:rsidR="004B5EBE" w:rsidRPr="00AA6CA3" w:rsidRDefault="004B5EBE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56" w:type="dxa"/>
            <w:vMerge w:val="restart"/>
            <w:shd w:val="clear" w:color="000000" w:fill="FFFFFF"/>
            <w:noWrap/>
            <w:vAlign w:val="center"/>
            <w:hideMark/>
          </w:tcPr>
          <w:p w:rsidR="004B5EBE" w:rsidRPr="00AA6CA3" w:rsidRDefault="004B5EBE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67" w:type="dxa"/>
            <w:vMerge w:val="restart"/>
            <w:shd w:val="clear" w:color="000000" w:fill="FFFFFF"/>
            <w:vAlign w:val="center"/>
            <w:hideMark/>
          </w:tcPr>
          <w:p w:rsidR="004B5EBE" w:rsidRPr="00AA6CA3" w:rsidRDefault="004B5EBE" w:rsidP="00AA6CA3">
            <w:pPr>
              <w:jc w:val="both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AA6CA3">
              <w:rPr>
                <w:rFonts w:ascii="Courier New" w:hAnsi="Courier New" w:cs="Courier New"/>
                <w:b/>
                <w:sz w:val="22"/>
                <w:szCs w:val="22"/>
              </w:rPr>
              <w:t>«Предупреждение, ликвидация чрезвычайных ситуаций и обеспечение пожарной безопасности на территории Непского му</w:t>
            </w:r>
            <w:r w:rsidR="00E05CF6" w:rsidRPr="00AA6CA3">
              <w:rPr>
                <w:rFonts w:ascii="Courier New" w:hAnsi="Courier New" w:cs="Courier New"/>
                <w:b/>
                <w:sz w:val="22"/>
                <w:szCs w:val="22"/>
              </w:rPr>
              <w:t>н</w:t>
            </w:r>
            <w:r w:rsidR="001F628D">
              <w:rPr>
                <w:rFonts w:ascii="Courier New" w:hAnsi="Courier New" w:cs="Courier New"/>
                <w:b/>
                <w:sz w:val="22"/>
                <w:szCs w:val="22"/>
              </w:rPr>
              <w:t>иципального образования на 2018–</w:t>
            </w:r>
            <w:r w:rsidR="00E05CF6" w:rsidRPr="00AA6CA3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  <w:r w:rsidRPr="00AA6CA3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  <w:tc>
          <w:tcPr>
            <w:tcW w:w="4404" w:type="dxa"/>
            <w:shd w:val="clear" w:color="000000" w:fill="FFFFFF"/>
            <w:vAlign w:val="center"/>
            <w:hideMark/>
          </w:tcPr>
          <w:p w:rsidR="004B5EBE" w:rsidRPr="00AA6CA3" w:rsidRDefault="004B5EBE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B5EBE" w:rsidRPr="00AA6CA3" w:rsidRDefault="009D1191" w:rsidP="00AA6CA3">
            <w:pPr>
              <w:jc w:val="both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1913,2</w:t>
            </w:r>
          </w:p>
        </w:tc>
        <w:tc>
          <w:tcPr>
            <w:tcW w:w="1560" w:type="dxa"/>
            <w:noWrap/>
            <w:vAlign w:val="bottom"/>
            <w:hideMark/>
          </w:tcPr>
          <w:p w:rsidR="004B5EBE" w:rsidRPr="00AA6CA3" w:rsidRDefault="009D1191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913,2</w:t>
            </w:r>
          </w:p>
        </w:tc>
        <w:tc>
          <w:tcPr>
            <w:tcW w:w="1417" w:type="dxa"/>
            <w:noWrap/>
            <w:vAlign w:val="bottom"/>
            <w:hideMark/>
          </w:tcPr>
          <w:p w:rsidR="004B5EBE" w:rsidRPr="00AA6CA3" w:rsidRDefault="009D1191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323" w:type="dxa"/>
            <w:noWrap/>
            <w:vAlign w:val="bottom"/>
            <w:hideMark/>
          </w:tcPr>
          <w:p w:rsidR="004B5EBE" w:rsidRPr="00AA6CA3" w:rsidRDefault="009D1191" w:rsidP="00AA6CA3">
            <w:pPr>
              <w:jc w:val="both"/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5</w:t>
            </w:r>
            <w:r w:rsidR="00E05CF6" w:rsidRPr="00AA6CA3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00,0</w:t>
            </w:r>
          </w:p>
        </w:tc>
      </w:tr>
      <w:tr w:rsidR="004B5EBE" w:rsidRPr="00AA6CA3" w:rsidTr="001F628D">
        <w:trPr>
          <w:trHeight w:val="529"/>
        </w:trPr>
        <w:tc>
          <w:tcPr>
            <w:tcW w:w="977" w:type="dxa"/>
            <w:vMerge/>
            <w:vAlign w:val="center"/>
            <w:hideMark/>
          </w:tcPr>
          <w:p w:rsidR="004B5EBE" w:rsidRPr="00AA6CA3" w:rsidRDefault="004B5EBE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4B5EBE" w:rsidRPr="00AA6CA3" w:rsidRDefault="004B5EBE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vMerge/>
            <w:vAlign w:val="center"/>
            <w:hideMark/>
          </w:tcPr>
          <w:p w:rsidR="004B5EBE" w:rsidRPr="00AA6CA3" w:rsidRDefault="004B5EBE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404" w:type="dxa"/>
            <w:shd w:val="clear" w:color="000000" w:fill="FFFFFF"/>
            <w:vAlign w:val="center"/>
            <w:hideMark/>
          </w:tcPr>
          <w:p w:rsidR="004B5EBE" w:rsidRPr="00AA6CA3" w:rsidRDefault="004B5EBE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бюджет Непского муниципального образования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B5EBE" w:rsidRPr="00AA6CA3" w:rsidRDefault="009D1191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1913,2</w:t>
            </w:r>
          </w:p>
        </w:tc>
        <w:tc>
          <w:tcPr>
            <w:tcW w:w="1560" w:type="dxa"/>
            <w:noWrap/>
            <w:vAlign w:val="bottom"/>
            <w:hideMark/>
          </w:tcPr>
          <w:p w:rsidR="004B5EBE" w:rsidRPr="00AA6CA3" w:rsidRDefault="009D1191" w:rsidP="00AA6CA3">
            <w:pPr>
              <w:jc w:val="both"/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913,2</w:t>
            </w:r>
          </w:p>
        </w:tc>
        <w:tc>
          <w:tcPr>
            <w:tcW w:w="1417" w:type="dxa"/>
            <w:noWrap/>
            <w:vAlign w:val="bottom"/>
            <w:hideMark/>
          </w:tcPr>
          <w:p w:rsidR="004B5EBE" w:rsidRPr="00AA6CA3" w:rsidRDefault="009D1191" w:rsidP="00AA6CA3">
            <w:pPr>
              <w:jc w:val="both"/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323" w:type="dxa"/>
            <w:noWrap/>
            <w:vAlign w:val="bottom"/>
            <w:hideMark/>
          </w:tcPr>
          <w:p w:rsidR="004B5EBE" w:rsidRPr="00AA6CA3" w:rsidRDefault="009D1191" w:rsidP="00AA6CA3">
            <w:pPr>
              <w:jc w:val="both"/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5</w:t>
            </w:r>
            <w:r w:rsidR="00E05CF6" w:rsidRPr="00AA6CA3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00,0</w:t>
            </w:r>
          </w:p>
        </w:tc>
      </w:tr>
      <w:tr w:rsidR="00125A89" w:rsidRPr="00AA6CA3" w:rsidTr="001F628D">
        <w:trPr>
          <w:trHeight w:val="20"/>
        </w:trPr>
        <w:tc>
          <w:tcPr>
            <w:tcW w:w="977" w:type="dxa"/>
            <w:vMerge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vMerge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404" w:type="dxa"/>
            <w:shd w:val="clear" w:color="000000" w:fill="FFFFFF"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4B5EBE" w:rsidRPr="00AA6CA3" w:rsidTr="001F628D">
        <w:trPr>
          <w:trHeight w:val="20"/>
        </w:trPr>
        <w:tc>
          <w:tcPr>
            <w:tcW w:w="977" w:type="dxa"/>
            <w:vMerge/>
            <w:vAlign w:val="center"/>
            <w:hideMark/>
          </w:tcPr>
          <w:p w:rsidR="004B5EBE" w:rsidRPr="00AA6CA3" w:rsidRDefault="004B5EBE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4B5EBE" w:rsidRPr="00AA6CA3" w:rsidRDefault="004B5EBE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vMerge/>
            <w:vAlign w:val="center"/>
            <w:hideMark/>
          </w:tcPr>
          <w:p w:rsidR="004B5EBE" w:rsidRPr="00AA6CA3" w:rsidRDefault="004B5EBE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404" w:type="dxa"/>
            <w:shd w:val="clear" w:color="000000" w:fill="FFFFFF"/>
            <w:vAlign w:val="center"/>
            <w:hideMark/>
          </w:tcPr>
          <w:p w:rsidR="004B5EBE" w:rsidRPr="00AA6CA3" w:rsidRDefault="004B5EBE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собственные средства бюджета Непского муниципального образования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B5EBE" w:rsidRPr="00AA6CA3" w:rsidRDefault="009D1191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1913,2</w:t>
            </w:r>
          </w:p>
        </w:tc>
        <w:tc>
          <w:tcPr>
            <w:tcW w:w="1560" w:type="dxa"/>
            <w:noWrap/>
            <w:vAlign w:val="bottom"/>
            <w:hideMark/>
          </w:tcPr>
          <w:p w:rsidR="004B5EBE" w:rsidRPr="00AA6CA3" w:rsidRDefault="009D1191" w:rsidP="00AA6CA3">
            <w:pPr>
              <w:jc w:val="both"/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913,2</w:t>
            </w:r>
          </w:p>
        </w:tc>
        <w:tc>
          <w:tcPr>
            <w:tcW w:w="1417" w:type="dxa"/>
            <w:noWrap/>
            <w:vAlign w:val="bottom"/>
            <w:hideMark/>
          </w:tcPr>
          <w:p w:rsidR="004B5EBE" w:rsidRPr="00AA6CA3" w:rsidRDefault="009D1191" w:rsidP="00AA6CA3">
            <w:pPr>
              <w:jc w:val="both"/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323" w:type="dxa"/>
            <w:noWrap/>
            <w:vAlign w:val="bottom"/>
            <w:hideMark/>
          </w:tcPr>
          <w:p w:rsidR="004B5EBE" w:rsidRPr="00AA6CA3" w:rsidRDefault="009D1191" w:rsidP="00AA6CA3">
            <w:pPr>
              <w:jc w:val="both"/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5</w:t>
            </w:r>
            <w:r w:rsidR="00E05CF6" w:rsidRPr="00AA6CA3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00,0</w:t>
            </w:r>
          </w:p>
        </w:tc>
      </w:tr>
      <w:tr w:rsidR="00125A89" w:rsidRPr="00AA6CA3" w:rsidTr="001F628D">
        <w:trPr>
          <w:trHeight w:val="20"/>
        </w:trPr>
        <w:tc>
          <w:tcPr>
            <w:tcW w:w="977" w:type="dxa"/>
            <w:vMerge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vMerge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404" w:type="dxa"/>
            <w:shd w:val="clear" w:color="000000" w:fill="FFFFFF"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субсидии из бюджета субъекта Российской Федерации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125A89" w:rsidRPr="00AA6CA3" w:rsidTr="001F628D">
        <w:trPr>
          <w:trHeight w:val="20"/>
        </w:trPr>
        <w:tc>
          <w:tcPr>
            <w:tcW w:w="977" w:type="dxa"/>
            <w:vMerge/>
            <w:vAlign w:val="center"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  <w:vMerge/>
            <w:vAlign w:val="center"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404" w:type="dxa"/>
            <w:shd w:val="clear" w:color="000000" w:fill="FFFFFF"/>
            <w:vAlign w:val="center"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субвенции из бюджета субъекта Российской Федерации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125A89" w:rsidRPr="00AA6CA3" w:rsidTr="001F628D">
        <w:trPr>
          <w:trHeight w:val="20"/>
        </w:trPr>
        <w:tc>
          <w:tcPr>
            <w:tcW w:w="977" w:type="dxa"/>
            <w:vMerge/>
            <w:vAlign w:val="center"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  <w:vMerge/>
            <w:vAlign w:val="center"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404" w:type="dxa"/>
            <w:shd w:val="clear" w:color="000000" w:fill="FFFFFF"/>
            <w:vAlign w:val="center"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125A89" w:rsidRPr="00AA6CA3" w:rsidTr="001F628D">
        <w:trPr>
          <w:trHeight w:val="20"/>
        </w:trPr>
        <w:tc>
          <w:tcPr>
            <w:tcW w:w="977" w:type="dxa"/>
            <w:vMerge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vMerge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404" w:type="dxa"/>
            <w:shd w:val="clear" w:color="000000" w:fill="FFFFFF"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125A89" w:rsidRPr="00AA6CA3" w:rsidTr="001F628D">
        <w:trPr>
          <w:trHeight w:val="20"/>
        </w:trPr>
        <w:tc>
          <w:tcPr>
            <w:tcW w:w="977" w:type="dxa"/>
            <w:vMerge/>
            <w:vAlign w:val="center"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  <w:vMerge/>
            <w:vAlign w:val="center"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404" w:type="dxa"/>
            <w:shd w:val="clear" w:color="000000" w:fill="FFFFFF"/>
            <w:vAlign w:val="center"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A6CA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:rsidR="00125A89" w:rsidRPr="00AA6CA3" w:rsidRDefault="00125A89" w:rsidP="00AA6CA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41744F" w:rsidRPr="004B5EBE" w:rsidRDefault="0041744F" w:rsidP="004B5EBE"/>
    <w:sectPr w:rsidR="0041744F" w:rsidRPr="004B5EBE" w:rsidSect="00AA6CA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E3D17"/>
    <w:multiLevelType w:val="hybridMultilevel"/>
    <w:tmpl w:val="36D8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5EF7"/>
    <w:multiLevelType w:val="hybridMultilevel"/>
    <w:tmpl w:val="9C4A65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B6018"/>
    <w:multiLevelType w:val="hybridMultilevel"/>
    <w:tmpl w:val="CA7A57E2"/>
    <w:lvl w:ilvl="0" w:tplc="00AAF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22240"/>
    <w:multiLevelType w:val="hybridMultilevel"/>
    <w:tmpl w:val="43E4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C81"/>
    <w:rsid w:val="000A373C"/>
    <w:rsid w:val="000C594D"/>
    <w:rsid w:val="000F26AD"/>
    <w:rsid w:val="000F4777"/>
    <w:rsid w:val="00120B20"/>
    <w:rsid w:val="00125A89"/>
    <w:rsid w:val="001326B3"/>
    <w:rsid w:val="00132DAD"/>
    <w:rsid w:val="0019016D"/>
    <w:rsid w:val="001B6C07"/>
    <w:rsid w:val="001E1E68"/>
    <w:rsid w:val="001F628D"/>
    <w:rsid w:val="00231D16"/>
    <w:rsid w:val="00263F14"/>
    <w:rsid w:val="002F0D90"/>
    <w:rsid w:val="002F3F1D"/>
    <w:rsid w:val="002F6222"/>
    <w:rsid w:val="00331051"/>
    <w:rsid w:val="00347D96"/>
    <w:rsid w:val="00370EC5"/>
    <w:rsid w:val="00371A3B"/>
    <w:rsid w:val="0039021A"/>
    <w:rsid w:val="003A2836"/>
    <w:rsid w:val="003B7D48"/>
    <w:rsid w:val="00402B66"/>
    <w:rsid w:val="004128CF"/>
    <w:rsid w:val="0041744F"/>
    <w:rsid w:val="004232A1"/>
    <w:rsid w:val="004355DE"/>
    <w:rsid w:val="004B5EBE"/>
    <w:rsid w:val="004E03A0"/>
    <w:rsid w:val="004E3B8D"/>
    <w:rsid w:val="0053158C"/>
    <w:rsid w:val="00541EE8"/>
    <w:rsid w:val="00586D3B"/>
    <w:rsid w:val="005C74ED"/>
    <w:rsid w:val="005D07D3"/>
    <w:rsid w:val="005D179F"/>
    <w:rsid w:val="00625D3F"/>
    <w:rsid w:val="00656C36"/>
    <w:rsid w:val="00662C4A"/>
    <w:rsid w:val="0066560F"/>
    <w:rsid w:val="006765B1"/>
    <w:rsid w:val="006E45CC"/>
    <w:rsid w:val="00726D22"/>
    <w:rsid w:val="00733E53"/>
    <w:rsid w:val="00747268"/>
    <w:rsid w:val="007759D8"/>
    <w:rsid w:val="00785082"/>
    <w:rsid w:val="007A114E"/>
    <w:rsid w:val="007B15BE"/>
    <w:rsid w:val="007B1624"/>
    <w:rsid w:val="007C1294"/>
    <w:rsid w:val="007E471B"/>
    <w:rsid w:val="007F03C8"/>
    <w:rsid w:val="00801EA7"/>
    <w:rsid w:val="008A10D1"/>
    <w:rsid w:val="008D3DED"/>
    <w:rsid w:val="008D7DC2"/>
    <w:rsid w:val="00960586"/>
    <w:rsid w:val="00965466"/>
    <w:rsid w:val="00987849"/>
    <w:rsid w:val="009D1191"/>
    <w:rsid w:val="009F4E76"/>
    <w:rsid w:val="00A41A18"/>
    <w:rsid w:val="00AA6CA3"/>
    <w:rsid w:val="00B425AD"/>
    <w:rsid w:val="00B51BC5"/>
    <w:rsid w:val="00C11F96"/>
    <w:rsid w:val="00D02D60"/>
    <w:rsid w:val="00D20DFB"/>
    <w:rsid w:val="00D21630"/>
    <w:rsid w:val="00D4217B"/>
    <w:rsid w:val="00D500B5"/>
    <w:rsid w:val="00DC3687"/>
    <w:rsid w:val="00DC66BE"/>
    <w:rsid w:val="00E05CF6"/>
    <w:rsid w:val="00E233AA"/>
    <w:rsid w:val="00E3600F"/>
    <w:rsid w:val="00E37C8D"/>
    <w:rsid w:val="00E60C81"/>
    <w:rsid w:val="00E80356"/>
    <w:rsid w:val="00E922F4"/>
    <w:rsid w:val="00EA3C6F"/>
    <w:rsid w:val="00F11328"/>
    <w:rsid w:val="00F45A7F"/>
    <w:rsid w:val="00F632BF"/>
    <w:rsid w:val="00F93E35"/>
    <w:rsid w:val="00FA3E0F"/>
    <w:rsid w:val="00FC524B"/>
    <w:rsid w:val="00FC7C7C"/>
    <w:rsid w:val="00FD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584AB-E573-4812-89BA-FA4D0D51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60C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0C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60C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60C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60C81"/>
  </w:style>
  <w:style w:type="character" w:customStyle="1" w:styleId="2">
    <w:name w:val="Основной текст (2)_"/>
    <w:link w:val="20"/>
    <w:rsid w:val="00E60C81"/>
    <w:rPr>
      <w:rFonts w:eastAsia="Arial Unicode MS"/>
      <w:noProof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0C81"/>
    <w:pPr>
      <w:shd w:val="clear" w:color="auto" w:fill="FFFFFF"/>
      <w:spacing w:line="240" w:lineRule="atLeast"/>
    </w:pPr>
    <w:rPr>
      <w:rFonts w:asciiTheme="minorHAnsi" w:eastAsia="Arial Unicode MS" w:hAnsiTheme="minorHAnsi" w:cstheme="minorBidi"/>
      <w:noProof/>
      <w:sz w:val="8"/>
      <w:szCs w:val="8"/>
      <w:lang w:eastAsia="en-US"/>
    </w:rPr>
  </w:style>
  <w:style w:type="character" w:customStyle="1" w:styleId="31">
    <w:name w:val="Основной текст (3)_ Знак"/>
    <w:link w:val="32"/>
    <w:rsid w:val="00E60C81"/>
    <w:rPr>
      <w:rFonts w:eastAsia="Arial Unicode MS"/>
      <w:noProof/>
      <w:sz w:val="8"/>
      <w:szCs w:val="8"/>
      <w:shd w:val="clear" w:color="auto" w:fill="FFFFFF"/>
    </w:rPr>
  </w:style>
  <w:style w:type="paragraph" w:customStyle="1" w:styleId="32">
    <w:name w:val="Основной текст (3)_"/>
    <w:basedOn w:val="a"/>
    <w:link w:val="31"/>
    <w:rsid w:val="00E60C81"/>
    <w:pPr>
      <w:shd w:val="clear" w:color="auto" w:fill="FFFFFF"/>
      <w:spacing w:line="240" w:lineRule="atLeast"/>
    </w:pPr>
    <w:rPr>
      <w:rFonts w:asciiTheme="minorHAnsi" w:eastAsia="Arial Unicode MS" w:hAnsiTheme="minorHAnsi" w:cstheme="minorBidi"/>
      <w:noProof/>
      <w:sz w:val="8"/>
      <w:szCs w:val="8"/>
      <w:lang w:eastAsia="en-US"/>
    </w:rPr>
  </w:style>
  <w:style w:type="character" w:customStyle="1" w:styleId="4">
    <w:name w:val="Основной текст (4)_ Знак"/>
    <w:link w:val="40"/>
    <w:rsid w:val="00E60C81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E60C81"/>
    <w:pPr>
      <w:shd w:val="clear" w:color="auto" w:fill="FFFFFF"/>
      <w:spacing w:line="240" w:lineRule="atLeast"/>
    </w:pPr>
    <w:rPr>
      <w:rFonts w:asciiTheme="minorHAnsi" w:eastAsia="Arial Unicode MS" w:hAnsiTheme="minorHAnsi" w:cstheme="minorBidi"/>
      <w:noProof/>
      <w:sz w:val="8"/>
      <w:szCs w:val="8"/>
      <w:lang w:eastAsia="en-US"/>
    </w:rPr>
  </w:style>
  <w:style w:type="paragraph" w:customStyle="1" w:styleId="TableContents">
    <w:name w:val="Table Contents"/>
    <w:basedOn w:val="a"/>
    <w:rsid w:val="00E60C81"/>
    <w:pPr>
      <w:widowControl w:val="0"/>
      <w:autoSpaceDE w:val="0"/>
      <w:autoSpaceDN w:val="0"/>
      <w:adjustRightInd w:val="0"/>
    </w:pPr>
    <w:rPr>
      <w:rFonts w:ascii="Tahoma" w:cs="Tahoma"/>
      <w:sz w:val="24"/>
      <w:szCs w:val="24"/>
    </w:rPr>
  </w:style>
  <w:style w:type="paragraph" w:customStyle="1" w:styleId="a6">
    <w:name w:val="Знак"/>
    <w:basedOn w:val="a"/>
    <w:rsid w:val="00E60C8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Основной текст (3)"/>
    <w:basedOn w:val="a"/>
    <w:rsid w:val="00E60C81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FC7C7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37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37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F4E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9F4E76"/>
    <w:pPr>
      <w:ind w:left="720"/>
      <w:contextualSpacing/>
    </w:pPr>
  </w:style>
  <w:style w:type="paragraph" w:customStyle="1" w:styleId="AAA">
    <w:name w:val="! AAA !"/>
    <w:rsid w:val="00A41A18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FontStyle39">
    <w:name w:val="Font Style39"/>
    <w:rsid w:val="007B15BE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DB49-01D7-4652-90B9-85279D7E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Человек</cp:lastModifiedBy>
  <cp:revision>100</cp:revision>
  <cp:lastPrinted>2018-11-15T07:29:00Z</cp:lastPrinted>
  <dcterms:created xsi:type="dcterms:W3CDTF">2013-04-18T03:52:00Z</dcterms:created>
  <dcterms:modified xsi:type="dcterms:W3CDTF">2018-11-23T02:16:00Z</dcterms:modified>
</cp:coreProperties>
</file>