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4A" w:rsidRPr="004E734A" w:rsidRDefault="004E734A" w:rsidP="004E734A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b/>
          <w:i/>
          <w:sz w:val="26"/>
          <w:szCs w:val="26"/>
        </w:rPr>
        <w:t>РОССИЙСКАЯ ФЕДЕРАЦИЯ</w:t>
      </w: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734A">
        <w:rPr>
          <w:rFonts w:ascii="Times New Roman" w:hAnsi="Times New Roman" w:cs="Times New Roman"/>
          <w:b/>
          <w:i/>
          <w:sz w:val="26"/>
          <w:szCs w:val="26"/>
        </w:rPr>
        <w:t>Иркутская область</w:t>
      </w: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734A">
        <w:rPr>
          <w:rFonts w:ascii="Times New Roman" w:hAnsi="Times New Roman" w:cs="Times New Roman"/>
          <w:b/>
          <w:i/>
          <w:sz w:val="26"/>
          <w:szCs w:val="26"/>
        </w:rPr>
        <w:t>Катангский район</w:t>
      </w: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734A">
        <w:rPr>
          <w:rFonts w:ascii="Times New Roman" w:hAnsi="Times New Roman" w:cs="Times New Roman"/>
          <w:b/>
          <w:i/>
          <w:sz w:val="26"/>
          <w:szCs w:val="26"/>
        </w:rPr>
        <w:t>«Непское муниципальное образование»</w:t>
      </w: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734A">
        <w:rPr>
          <w:rFonts w:ascii="Times New Roman" w:hAnsi="Times New Roman" w:cs="Times New Roman"/>
          <w:b/>
          <w:i/>
          <w:sz w:val="26"/>
          <w:szCs w:val="26"/>
        </w:rPr>
        <w:t>ДУМА</w:t>
      </w: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ab/>
      </w:r>
      <w:r w:rsidRPr="004E734A">
        <w:rPr>
          <w:rFonts w:ascii="Times New Roman" w:hAnsi="Times New Roman" w:cs="Times New Roman"/>
          <w:sz w:val="26"/>
          <w:szCs w:val="26"/>
        </w:rPr>
        <w:tab/>
      </w:r>
      <w:r w:rsidRPr="004E734A">
        <w:rPr>
          <w:rFonts w:ascii="Times New Roman" w:hAnsi="Times New Roman" w:cs="Times New Roman"/>
          <w:sz w:val="26"/>
          <w:szCs w:val="26"/>
        </w:rPr>
        <w:tab/>
      </w:r>
      <w:r w:rsidRPr="004E734A">
        <w:rPr>
          <w:rFonts w:ascii="Times New Roman" w:hAnsi="Times New Roman" w:cs="Times New Roman"/>
          <w:sz w:val="26"/>
          <w:szCs w:val="26"/>
        </w:rPr>
        <w:tab/>
      </w:r>
      <w:r w:rsidRPr="004E734A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734A">
        <w:rPr>
          <w:rFonts w:ascii="Times New Roman" w:hAnsi="Times New Roman" w:cs="Times New Roman"/>
          <w:b/>
          <w:i/>
          <w:sz w:val="26"/>
          <w:szCs w:val="26"/>
        </w:rPr>
        <w:t>РЕШЕНИЕ № 11/6</w:t>
      </w:r>
    </w:p>
    <w:p w:rsidR="004E734A" w:rsidRPr="004E734A" w:rsidRDefault="004E734A" w:rsidP="004E734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 xml:space="preserve">от 07.12. 2017 года                                                                                         </w:t>
      </w:r>
      <w:proofErr w:type="spellStart"/>
      <w:r w:rsidRPr="004E734A">
        <w:rPr>
          <w:rFonts w:ascii="Times New Roman" w:hAnsi="Times New Roman" w:cs="Times New Roman"/>
          <w:sz w:val="26"/>
          <w:szCs w:val="26"/>
        </w:rPr>
        <w:t>с.Непа</w:t>
      </w:r>
      <w:proofErr w:type="spellEnd"/>
    </w:p>
    <w:p w:rsidR="004E734A" w:rsidRPr="004E734A" w:rsidRDefault="004E734A" w:rsidP="004E7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34A" w:rsidRPr="004E734A" w:rsidRDefault="004E734A" w:rsidP="004E7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34A" w:rsidRPr="004E734A" w:rsidRDefault="004E734A" w:rsidP="004E7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34A" w:rsidRPr="004E734A" w:rsidRDefault="004E734A" w:rsidP="004E7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734A" w:rsidRPr="004E734A" w:rsidRDefault="004E734A" w:rsidP="004E7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73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 w:rsidRPr="004E734A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Положения о порядке привлечения граждан к выполнению на добровольной основе социально значимых работ</w:t>
      </w:r>
      <w:r w:rsidRPr="004E73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4E734A" w:rsidRPr="004E734A" w:rsidRDefault="004E734A" w:rsidP="004E7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4E734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В соответствии со </w:t>
      </w:r>
      <w:hyperlink r:id="rId4" w:history="1">
        <w:r w:rsidRPr="004E734A">
          <w:rPr>
            <w:rFonts w:ascii="Times New Roman" w:eastAsia="Times New Roman" w:hAnsi="Times New Roman" w:cs="Times New Roman"/>
            <w:kern w:val="32"/>
            <w:sz w:val="26"/>
            <w:szCs w:val="26"/>
            <w:lang w:eastAsia="ru-RU"/>
          </w:rPr>
          <w:t>ст. 17</w:t>
        </w:r>
      </w:hyperlink>
      <w:r w:rsidRPr="004E734A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9 Устава Непского муниципального образования,</w:t>
      </w:r>
    </w:p>
    <w:p w:rsidR="004E734A" w:rsidRPr="004E734A" w:rsidRDefault="004E734A" w:rsidP="004E7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734A">
        <w:rPr>
          <w:rFonts w:ascii="Times New Roman" w:hAnsi="Times New Roman" w:cs="Times New Roman"/>
          <w:b/>
          <w:sz w:val="26"/>
          <w:szCs w:val="26"/>
        </w:rPr>
        <w:t>ДУМА РЕШИЛА:</w:t>
      </w:r>
    </w:p>
    <w:p w:rsidR="004E734A" w:rsidRPr="004E734A" w:rsidRDefault="004E734A" w:rsidP="004E7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 w:history="1">
        <w:r w:rsidRPr="004E734A">
          <w:rPr>
            <w:rFonts w:ascii="Times New Roman" w:hAnsi="Times New Roman" w:cs="Times New Roman"/>
            <w:bCs/>
            <w:sz w:val="26"/>
            <w:szCs w:val="26"/>
          </w:rPr>
          <w:t>Положение</w:t>
        </w:r>
      </w:hyperlink>
      <w:r w:rsidRPr="004E734A">
        <w:rPr>
          <w:rFonts w:ascii="Times New Roman" w:hAnsi="Times New Roman" w:cs="Times New Roman"/>
          <w:sz w:val="26"/>
          <w:szCs w:val="26"/>
        </w:rPr>
        <w:t xml:space="preserve"> о порядке привлечения граждан к выполнению на добровольной основе социально значимых работ (Приложение 1).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"/>
      <w:r w:rsidRPr="004E734A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hyperlink r:id="rId5" w:history="1">
        <w:r w:rsidRPr="004E734A">
          <w:rPr>
            <w:rFonts w:ascii="Times New Roman" w:hAnsi="Times New Roman" w:cs="Times New Roman"/>
            <w:bCs/>
            <w:sz w:val="26"/>
            <w:szCs w:val="26"/>
          </w:rPr>
          <w:t>опубликовать</w:t>
        </w:r>
      </w:hyperlink>
      <w:r w:rsidRPr="004E734A">
        <w:rPr>
          <w:rFonts w:ascii="Times New Roman" w:hAnsi="Times New Roman" w:cs="Times New Roman"/>
          <w:sz w:val="26"/>
          <w:szCs w:val="26"/>
        </w:rPr>
        <w:t xml:space="preserve"> в Непском вестнике и разместить на </w:t>
      </w:r>
      <w:hyperlink r:id="rId6" w:history="1">
        <w:r w:rsidRPr="004E734A">
          <w:rPr>
            <w:rFonts w:ascii="Times New Roman" w:hAnsi="Times New Roman" w:cs="Times New Roman"/>
            <w:bCs/>
            <w:sz w:val="26"/>
            <w:szCs w:val="26"/>
          </w:rPr>
          <w:t>официальном сайте</w:t>
        </w:r>
      </w:hyperlink>
      <w:r w:rsidRPr="004E734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4E734A">
        <w:rPr>
          <w:rFonts w:ascii="Times New Roman" w:hAnsi="Times New Roman" w:cs="Times New Roman"/>
          <w:sz w:val="26"/>
          <w:szCs w:val="26"/>
        </w:rPr>
        <w:t>3. Администрации Непского муниципального образования обеспечить контроль и исполнение настоящего решения.</w:t>
      </w:r>
    </w:p>
    <w:bookmarkEnd w:id="1"/>
    <w:p w:rsidR="004E734A" w:rsidRPr="004E734A" w:rsidRDefault="004E734A" w:rsidP="004E7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4E734A" w:rsidRPr="004E734A" w:rsidRDefault="004E734A" w:rsidP="004E7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4A" w:rsidRPr="004E734A" w:rsidRDefault="004E734A" w:rsidP="004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Глава Непского</w:t>
      </w:r>
    </w:p>
    <w:p w:rsidR="004E734A" w:rsidRPr="004E734A" w:rsidRDefault="004E734A" w:rsidP="004E734A">
      <w:p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                   А.В.Сизых</w:t>
      </w: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34A" w:rsidRPr="004E734A" w:rsidRDefault="004E734A" w:rsidP="004E73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734A" w:rsidRPr="004E734A" w:rsidRDefault="004E734A" w:rsidP="004E7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734A">
        <w:rPr>
          <w:rFonts w:ascii="Times New Roman" w:hAnsi="Times New Roman" w:cs="Times New Roman"/>
          <w:sz w:val="24"/>
          <w:szCs w:val="24"/>
          <w:lang w:eastAsia="ru-RU"/>
        </w:rPr>
        <w:t>к решению Думы Непского</w:t>
      </w:r>
    </w:p>
    <w:p w:rsidR="004E734A" w:rsidRPr="004E734A" w:rsidRDefault="004E734A" w:rsidP="004E7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734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E734A" w:rsidRPr="004E734A" w:rsidRDefault="004E734A" w:rsidP="004E7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E734A">
        <w:rPr>
          <w:rFonts w:ascii="Times New Roman" w:hAnsi="Times New Roman" w:cs="Times New Roman"/>
          <w:sz w:val="24"/>
          <w:szCs w:val="24"/>
          <w:lang w:eastAsia="ru-RU"/>
        </w:rPr>
        <w:t>от 07.12.2017г.  № 11/6</w:t>
      </w:r>
    </w:p>
    <w:p w:rsidR="004E734A" w:rsidRPr="004E734A" w:rsidRDefault="004E734A" w:rsidP="004E7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34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34A">
        <w:rPr>
          <w:rFonts w:ascii="Times New Roman" w:hAnsi="Times New Roman" w:cs="Times New Roman"/>
          <w:b/>
          <w:sz w:val="26"/>
          <w:szCs w:val="26"/>
        </w:rPr>
        <w:t>о порядке привлечения граждан к выполнению</w:t>
      </w:r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34A">
        <w:rPr>
          <w:rFonts w:ascii="Times New Roman" w:hAnsi="Times New Roman" w:cs="Times New Roman"/>
          <w:b/>
          <w:sz w:val="26"/>
          <w:szCs w:val="26"/>
        </w:rPr>
        <w:t>на добровольной основе социально значимых работ</w:t>
      </w:r>
      <w:bookmarkStart w:id="2" w:name="sub_1001"/>
    </w:p>
    <w:p w:rsidR="004E734A" w:rsidRPr="004E734A" w:rsidRDefault="004E734A" w:rsidP="004E7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34A" w:rsidRPr="004E734A" w:rsidRDefault="004E734A" w:rsidP="004E734A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34A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4E734A" w:rsidRPr="004E734A" w:rsidRDefault="004E734A" w:rsidP="004E734A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1"/>
      <w:bookmarkEnd w:id="2"/>
      <w:r w:rsidRPr="004E734A">
        <w:rPr>
          <w:rFonts w:ascii="Times New Roman" w:hAnsi="Times New Roman" w:cs="Times New Roman"/>
          <w:sz w:val="26"/>
          <w:szCs w:val="26"/>
        </w:rPr>
        <w:t xml:space="preserve">1.1. Настоящее Положение о порядке привлечения граждан к выполнению на добровольной основе социально значимых работ (далее - Положение) разработано в соответствии с </w:t>
      </w:r>
      <w:hyperlink r:id="rId7" w:history="1">
        <w:r w:rsidRPr="004E734A">
          <w:rPr>
            <w:rFonts w:ascii="Times New Roman" w:hAnsi="Times New Roman" w:cs="Times New Roman"/>
            <w:bCs/>
            <w:sz w:val="26"/>
            <w:szCs w:val="26"/>
          </w:rPr>
          <w:t>ч. 2 ст. 17</w:t>
        </w:r>
      </w:hyperlink>
      <w:r w:rsidRPr="004E734A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9 Устава Непского муниципального образования и определяет порядок организации привлечения граждан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12"/>
      <w:bookmarkEnd w:id="3"/>
      <w:r w:rsidRPr="004E734A">
        <w:rPr>
          <w:rFonts w:ascii="Times New Roman" w:hAnsi="Times New Roman" w:cs="Times New Roman"/>
          <w:sz w:val="26"/>
          <w:szCs w:val="26"/>
        </w:rPr>
        <w:t xml:space="preserve">1.2. 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Непского муниципального образования, режима чрезвычайного положения по основаниям и в порядке, установленным </w:t>
      </w:r>
      <w:hyperlink r:id="rId8" w:history="1">
        <w:r w:rsidRPr="004E734A">
          <w:rPr>
            <w:rFonts w:ascii="Times New Roman" w:hAnsi="Times New Roman" w:cs="Times New Roman"/>
            <w:bCs/>
            <w:sz w:val="26"/>
            <w:szCs w:val="26"/>
          </w:rPr>
          <w:t>Федеральным конституционным законом</w:t>
        </w:r>
      </w:hyperlink>
      <w:r w:rsidRPr="004E734A">
        <w:rPr>
          <w:rFonts w:ascii="Times New Roman" w:hAnsi="Times New Roman" w:cs="Times New Roman"/>
          <w:sz w:val="26"/>
          <w:szCs w:val="26"/>
        </w:rPr>
        <w:t xml:space="preserve"> от 30.05.2001 № 3-ФКЗ «О чрезвычайном положении».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13"/>
      <w:bookmarkEnd w:id="4"/>
      <w:r w:rsidRPr="004E734A">
        <w:rPr>
          <w:rFonts w:ascii="Times New Roman" w:hAnsi="Times New Roman" w:cs="Times New Roman"/>
          <w:sz w:val="26"/>
          <w:szCs w:val="26"/>
        </w:rPr>
        <w:t>1.3. Население Непского муниципального образования 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bookmarkEnd w:id="5"/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1) участия в предупреждении и ликвидации последствий чрезвычайных ситуаций в границах Непского муниципального образования;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2) организации охраны общественного порядка на территории Непского муниципального образования;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3) обеспечения первичных мер пожарной безопасности в границах Непского муниципального образования;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4) организации мероприятий по охране окружающей среды;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5) создания условий для массового отдыха жителей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6) участия собственников зданий (помещений в них) и сооружений в благоустройстве прилегающих территорий, организации благоустройства и озеленения территории муниципального образования, использования, охраны, защиты, воспроизводства городских лесов, лесов особо охраняемых природных территорий, расположенных в границах Непского муниципального образования.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lastRenderedPageBreak/>
        <w:t>Привлечение местного населения к работам, осуществляемым в целях решения иных вопросов местного значения Непского муниципального образования, не допускается.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14"/>
      <w:r w:rsidRPr="004E734A">
        <w:rPr>
          <w:rFonts w:ascii="Times New Roman" w:hAnsi="Times New Roman" w:cs="Times New Roman"/>
          <w:sz w:val="26"/>
          <w:szCs w:val="26"/>
        </w:rPr>
        <w:t xml:space="preserve">1.4. К социально значимым работам в целях решения вопросов местного значения, указанных в </w:t>
      </w:r>
      <w:hyperlink w:anchor="sub_1013" w:history="1">
        <w:r w:rsidRPr="004E734A">
          <w:rPr>
            <w:rFonts w:ascii="Times New Roman" w:hAnsi="Times New Roman" w:cs="Times New Roman"/>
            <w:bCs/>
            <w:sz w:val="26"/>
            <w:szCs w:val="26"/>
          </w:rPr>
          <w:t>пункте 1.3</w:t>
        </w:r>
      </w:hyperlink>
      <w:r w:rsidRPr="004E734A">
        <w:rPr>
          <w:rFonts w:ascii="Times New Roman" w:hAnsi="Times New Roman" w:cs="Times New Roman"/>
          <w:sz w:val="26"/>
          <w:szCs w:val="26"/>
        </w:rPr>
        <w:t xml:space="preserve"> настоящего Положения, относятся только работы, не требующие специальной профессиональной подготовки.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7" w:name="sub_1015"/>
      <w:bookmarkEnd w:id="6"/>
      <w:r w:rsidRPr="004E734A">
        <w:rPr>
          <w:rFonts w:ascii="Times New Roman" w:hAnsi="Times New Roman" w:cs="Times New Roman"/>
          <w:sz w:val="26"/>
          <w:szCs w:val="26"/>
        </w:rPr>
        <w:t>1.5. К выполнению на добровольной основе социально значимых работ могут привлекаться совершеннолетние трудоспособные жители Непского муниципального образования в свободное от основной работы или учебы время на безвозмездной основе не более чем</w:t>
      </w:r>
      <w:r w:rsidRPr="004E73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734A">
        <w:rPr>
          <w:rFonts w:ascii="Times New Roman" w:hAnsi="Times New Roman" w:cs="Times New Roman"/>
          <w:sz w:val="26"/>
          <w:szCs w:val="26"/>
        </w:rPr>
        <w:t>1 раз в 3 месяца. При этом продолжительность социально значимых работ не может составлять более 4 часов подряд</w:t>
      </w:r>
      <w:r w:rsidRPr="004E734A">
        <w:rPr>
          <w:rFonts w:ascii="Times New Roman" w:hAnsi="Times New Roman" w:cs="Times New Roman"/>
          <w:i/>
          <w:sz w:val="26"/>
          <w:szCs w:val="26"/>
        </w:rPr>
        <w:t>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16"/>
      <w:bookmarkEnd w:id="7"/>
      <w:r w:rsidRPr="004E734A">
        <w:rPr>
          <w:rFonts w:ascii="Times New Roman" w:hAnsi="Times New Roman" w:cs="Times New Roman"/>
          <w:sz w:val="26"/>
          <w:szCs w:val="26"/>
        </w:rPr>
        <w:t>1.6. Местное население не может привлекаться к опасным для жизни и здоровья работам.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17"/>
      <w:bookmarkEnd w:id="8"/>
      <w:r w:rsidRPr="004E734A">
        <w:rPr>
          <w:rFonts w:ascii="Times New Roman" w:hAnsi="Times New Roman" w:cs="Times New Roman"/>
          <w:sz w:val="26"/>
          <w:szCs w:val="26"/>
        </w:rPr>
        <w:t>1.7.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0" w:name="sub_1002"/>
      <w:bookmarkEnd w:id="9"/>
      <w:r w:rsidRPr="004E734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II. Цели привлечения местного населения к выполнению социально значимых работ.</w:t>
      </w:r>
    </w:p>
    <w:p w:rsidR="004E734A" w:rsidRPr="004E734A" w:rsidRDefault="004E734A" w:rsidP="004E734A">
      <w:pPr>
        <w:spacing w:after="0" w:line="240" w:lineRule="auto"/>
        <w:rPr>
          <w:lang w:eastAsia="ru-RU"/>
        </w:rPr>
      </w:pP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21"/>
      <w:bookmarkEnd w:id="10"/>
      <w:r w:rsidRPr="004E734A">
        <w:rPr>
          <w:rFonts w:ascii="Times New Roman" w:hAnsi="Times New Roman" w:cs="Times New Roman"/>
          <w:sz w:val="26"/>
          <w:szCs w:val="26"/>
        </w:rPr>
        <w:t>2.1. Целями привлечения местного населения к выполнению социально значимых работ являются: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211"/>
      <w:bookmarkEnd w:id="11"/>
      <w:r w:rsidRPr="004E734A">
        <w:rPr>
          <w:rFonts w:ascii="Times New Roman" w:hAnsi="Times New Roman" w:cs="Times New Roman"/>
          <w:sz w:val="26"/>
          <w:szCs w:val="26"/>
        </w:rPr>
        <w:t>1) удовлетворение потребностей населения Непского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212"/>
      <w:bookmarkEnd w:id="12"/>
      <w:r w:rsidRPr="004E734A">
        <w:rPr>
          <w:rFonts w:ascii="Times New Roman" w:hAnsi="Times New Roman" w:cs="Times New Roman"/>
          <w:sz w:val="26"/>
          <w:szCs w:val="26"/>
        </w:rPr>
        <w:t>2) повышение уровня социальной активности и социальной ответственности местного населения;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213"/>
      <w:bookmarkEnd w:id="13"/>
      <w:r w:rsidRPr="004E734A">
        <w:rPr>
          <w:rFonts w:ascii="Times New Roman" w:hAnsi="Times New Roman" w:cs="Times New Roman"/>
          <w:sz w:val="26"/>
          <w:szCs w:val="26"/>
        </w:rPr>
        <w:t>3) сознательное участие местного населения в решении вопросов местного значения в интересах Непского муниципального образования при минимизации затрат.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15" w:name="sub_1003"/>
      <w:bookmarkEnd w:id="14"/>
      <w:r w:rsidRPr="004E734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III. Организация и проведение социально значимых работ.</w:t>
      </w:r>
    </w:p>
    <w:p w:rsidR="004E734A" w:rsidRPr="004E734A" w:rsidRDefault="004E734A" w:rsidP="004E734A">
      <w:pPr>
        <w:spacing w:after="0" w:line="240" w:lineRule="auto"/>
        <w:rPr>
          <w:lang w:eastAsia="ru-RU"/>
        </w:rPr>
      </w:pP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32"/>
      <w:bookmarkEnd w:id="15"/>
      <w:r w:rsidRPr="004E734A">
        <w:rPr>
          <w:rFonts w:ascii="Times New Roman" w:hAnsi="Times New Roman" w:cs="Times New Roman"/>
          <w:sz w:val="26"/>
          <w:szCs w:val="26"/>
        </w:rPr>
        <w:t>3.1. Решение о привлечении граждан к выполнению на добровольной основе социально значимых для Непского муниципального образования работ принимается главой администрации Непского муниципального образования, оформляется постановлением главы администрации Непского муниципального образования и вступает в силу со дня его официального опубликования. При этом официальное опубликование должно быть осуществлено не позднее чем за 10 дней до начала работ.</w:t>
      </w:r>
    </w:p>
    <w:bookmarkEnd w:id="16"/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Постановление главы администрации Непского муниципального образования должно содержать: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321"/>
      <w:r w:rsidRPr="004E734A">
        <w:rPr>
          <w:rFonts w:ascii="Times New Roman" w:hAnsi="Times New Roman" w:cs="Times New Roman"/>
          <w:sz w:val="26"/>
          <w:szCs w:val="26"/>
        </w:rPr>
        <w:t xml:space="preserve">1) вопрос местного значения, в целях </w:t>
      </w:r>
      <w:proofErr w:type="gramStart"/>
      <w:r w:rsidRPr="004E734A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4E734A">
        <w:rPr>
          <w:rFonts w:ascii="Times New Roman" w:hAnsi="Times New Roman" w:cs="Times New Roman"/>
          <w:sz w:val="26"/>
          <w:szCs w:val="26"/>
        </w:rPr>
        <w:t xml:space="preserve"> которого организуются социально значимые работы;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322"/>
      <w:bookmarkEnd w:id="17"/>
      <w:r w:rsidRPr="004E734A">
        <w:rPr>
          <w:rFonts w:ascii="Times New Roman" w:hAnsi="Times New Roman" w:cs="Times New Roman"/>
          <w:sz w:val="26"/>
          <w:szCs w:val="26"/>
        </w:rPr>
        <w:t>2) время, место и планируемые сроки проведения работ;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323"/>
      <w:bookmarkEnd w:id="18"/>
      <w:r w:rsidRPr="004E734A">
        <w:rPr>
          <w:rFonts w:ascii="Times New Roman" w:hAnsi="Times New Roman" w:cs="Times New Roman"/>
          <w:sz w:val="26"/>
          <w:szCs w:val="26"/>
        </w:rPr>
        <w:t>3) перечень видов работ, для выполнения которых привлекается население;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324"/>
      <w:bookmarkEnd w:id="19"/>
      <w:r w:rsidRPr="004E734A">
        <w:rPr>
          <w:rFonts w:ascii="Times New Roman" w:hAnsi="Times New Roman" w:cs="Times New Roman"/>
          <w:sz w:val="26"/>
          <w:szCs w:val="26"/>
        </w:rPr>
        <w:t>4) затраты на организацию и проведение социально значимых работ, порядок и источник их финансирования;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325"/>
      <w:bookmarkEnd w:id="20"/>
      <w:r w:rsidRPr="004E734A">
        <w:rPr>
          <w:rFonts w:ascii="Times New Roman" w:hAnsi="Times New Roman" w:cs="Times New Roman"/>
          <w:sz w:val="26"/>
          <w:szCs w:val="26"/>
        </w:rPr>
        <w:lastRenderedPageBreak/>
        <w:t>5) структурное подразделение и должностное лицо администрации Непского муниципального образования, ответственное за организацию и проведение социально значимых работ.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33"/>
      <w:bookmarkEnd w:id="21"/>
      <w:r w:rsidRPr="004E734A">
        <w:rPr>
          <w:rFonts w:ascii="Times New Roman" w:hAnsi="Times New Roman" w:cs="Times New Roman"/>
          <w:sz w:val="26"/>
          <w:szCs w:val="26"/>
        </w:rPr>
        <w:t>3.2. С инициативой проведения социально значимых работ могут выступать администрация Непского муниципального образования, граждане по результатам проведения собраний, публичных слушаний.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34"/>
      <w:bookmarkEnd w:id="22"/>
      <w:r w:rsidRPr="004E734A">
        <w:rPr>
          <w:rFonts w:ascii="Times New Roman" w:hAnsi="Times New Roman" w:cs="Times New Roman"/>
          <w:sz w:val="26"/>
          <w:szCs w:val="26"/>
        </w:rPr>
        <w:t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Непского муниципального образования,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35"/>
      <w:bookmarkEnd w:id="23"/>
      <w:r w:rsidRPr="004E734A">
        <w:rPr>
          <w:rFonts w:ascii="Times New Roman" w:hAnsi="Times New Roman" w:cs="Times New Roman"/>
          <w:sz w:val="26"/>
          <w:szCs w:val="26"/>
        </w:rPr>
        <w:t>3.4. Организация и материально-техническое обеспечение проведения социально значимых работ осуществляются администрацией Непского муниципального образования.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36"/>
      <w:bookmarkEnd w:id="24"/>
      <w:r w:rsidRPr="004E734A">
        <w:rPr>
          <w:rFonts w:ascii="Times New Roman" w:hAnsi="Times New Roman" w:cs="Times New Roman"/>
          <w:sz w:val="26"/>
          <w:szCs w:val="26"/>
        </w:rPr>
        <w:t>3.5. Администрация Непского муниципального образования:</w:t>
      </w:r>
    </w:p>
    <w:bookmarkEnd w:id="25"/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- обеспечивает оповещение жителей Непского муниципального образования о видах социально значимых работ, времени и местах их проведения, местах сбора граждан;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- принимает заявки граждан на участие в социально значимых работах;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-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- обеспечивает участников социально значимых работ необходимым инвентарем;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- проводит инструктаж по технике безопасности;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- определяет участникам социально значимых работ конкретный вид и объем работ;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- обеспечивает непосредственный контроль за ходом проведения социально значимых работ;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- отчитывается перед Думой Непского муниципального образования о результатах проведения социально значимых работ.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37"/>
      <w:r w:rsidRPr="004E734A">
        <w:rPr>
          <w:rFonts w:ascii="Times New Roman" w:hAnsi="Times New Roman" w:cs="Times New Roman"/>
          <w:sz w:val="26"/>
          <w:szCs w:val="26"/>
        </w:rPr>
        <w:t>3.6.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администрации Непского муниципального образования.</w:t>
      </w:r>
    </w:p>
    <w:p w:rsidR="004E734A" w:rsidRPr="004E734A" w:rsidRDefault="004E734A" w:rsidP="004E7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38"/>
      <w:bookmarkEnd w:id="26"/>
      <w:r w:rsidRPr="004E734A">
        <w:rPr>
          <w:rFonts w:ascii="Times New Roman" w:hAnsi="Times New Roman" w:cs="Times New Roman"/>
          <w:sz w:val="26"/>
          <w:szCs w:val="26"/>
        </w:rPr>
        <w:t>3.7. По результатам выполнения социально значимых работ жители Непского муниципального образования могут быть поощрены от имени главы Непского муниципального образования или Председателя Думы Непского муниципального образования.</w:t>
      </w:r>
    </w:p>
    <w:bookmarkEnd w:id="27"/>
    <w:p w:rsidR="004E734A" w:rsidRPr="004E734A" w:rsidRDefault="004E734A" w:rsidP="004E7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734A" w:rsidRPr="004E734A" w:rsidRDefault="004E734A" w:rsidP="004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Глава Непского</w:t>
      </w:r>
    </w:p>
    <w:p w:rsidR="004E734A" w:rsidRPr="004E734A" w:rsidRDefault="004E734A" w:rsidP="004E734A">
      <w:p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4E734A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                   А.В.Сизых</w:t>
      </w:r>
    </w:p>
    <w:p w:rsidR="004E734A" w:rsidRPr="004E734A" w:rsidRDefault="004E734A" w:rsidP="004E734A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734A" w:rsidRPr="004E734A" w:rsidRDefault="004E734A" w:rsidP="004E734A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734A" w:rsidRPr="004E734A" w:rsidRDefault="004E734A" w:rsidP="004E734A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E734A" w:rsidRPr="004E734A" w:rsidRDefault="004E734A" w:rsidP="004E734A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51432" w:rsidRDefault="00151432">
      <w:bookmarkStart w:id="28" w:name="_GoBack"/>
      <w:bookmarkEnd w:id="28"/>
    </w:p>
    <w:sectPr w:rsidR="0015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87"/>
    <w:rsid w:val="00151432"/>
    <w:rsid w:val="00310487"/>
    <w:rsid w:val="004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E51A-5392-4DFE-B34F-3EBF913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312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6367&amp;sub=17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7699499&amp;sub=163" TargetMode="External"/><Relationship Id="rId5" Type="http://schemas.openxmlformats.org/officeDocument/2006/relationships/hyperlink" Target="http://ivo.garant.ru/document?id=17746394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86367&amp;sub=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2017-12-13T07:13:00Z</dcterms:created>
  <dcterms:modified xsi:type="dcterms:W3CDTF">2017-12-13T07:14:00Z</dcterms:modified>
</cp:coreProperties>
</file>