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72" w:rsidRDefault="00DC6F72" w:rsidP="00DC6F72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18.11.2016 года №75-п</w:t>
      </w:r>
    </w:p>
    <w:p w:rsidR="00DC6F72" w:rsidRDefault="00DC6F72" w:rsidP="00DC6F72">
      <w:pPr>
        <w:spacing w:after="0" w:line="240" w:lineRule="auto"/>
        <w:ind w:firstLine="709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6F72" w:rsidRDefault="00DC6F72" w:rsidP="00DC6F7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C6F72" w:rsidRDefault="00DC6F72" w:rsidP="00DC6F7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C6F72" w:rsidRDefault="00DC6F72" w:rsidP="00DC6F7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«КАТАНГСКИЙ РАЙОН»</w:t>
      </w:r>
    </w:p>
    <w:p w:rsidR="00DC6F72" w:rsidRDefault="00DC6F72" w:rsidP="00DC6F7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НЕПСКОЕ МУНИЦИПАЛЬНОЕ ОБРАЗОВАНИЕ</w:t>
      </w:r>
    </w:p>
    <w:p w:rsidR="00DC6F72" w:rsidRDefault="00DC6F72" w:rsidP="00DC6F7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C6F72" w:rsidRDefault="00DC6F72" w:rsidP="00DC6F7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C6F72" w:rsidRDefault="00DC6F72" w:rsidP="00DC6F7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B6FD0" w:rsidRPr="0014132D" w:rsidRDefault="00DC6F72" w:rsidP="00DC6F72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«ОБЕСПЕЧЕНИЕ МАЛОИМУЩИХ ГРАЖДАН ЖИЛЫМИ ПОМЕЩЕНИЯМИ ПО ДОГОВОРАМ СОЦИАЛЬНОГО НАЙМА В НЕПСКОМ МУНИЦИПАЛЬНОМ ОБРАЗОВАНИИ НА 2017-2019 ГОДЫ»</w:t>
      </w:r>
    </w:p>
    <w:p w:rsidR="00DC6F72" w:rsidRDefault="00DC6F72" w:rsidP="00DC6F7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45735" w:rsidRPr="00DC6F72" w:rsidRDefault="003B6FD0" w:rsidP="00DC6F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F72">
        <w:rPr>
          <w:rFonts w:ascii="Arial" w:hAnsi="Arial" w:cs="Arial"/>
          <w:sz w:val="24"/>
          <w:szCs w:val="24"/>
        </w:rPr>
        <w:t>В соответствии со ст. 14, п. 2 ст. 49, ст. 52 Жилищного кодекса Росси</w:t>
      </w:r>
      <w:r w:rsidR="00DC6F72">
        <w:rPr>
          <w:rFonts w:ascii="Arial" w:hAnsi="Arial" w:cs="Arial"/>
          <w:sz w:val="24"/>
          <w:szCs w:val="24"/>
        </w:rPr>
        <w:t>йской Федерации от 29.12.2004 №</w:t>
      </w:r>
      <w:r w:rsidRPr="00DC6F72">
        <w:rPr>
          <w:rFonts w:ascii="Arial" w:hAnsi="Arial" w:cs="Arial"/>
          <w:sz w:val="24"/>
          <w:szCs w:val="24"/>
        </w:rPr>
        <w:t>188-ФЗ, Федеральным законом от 06.10.2003</w:t>
      </w:r>
      <w:r w:rsidR="00A35FBC" w:rsidRPr="00DC6F72">
        <w:rPr>
          <w:rFonts w:ascii="Arial" w:hAnsi="Arial" w:cs="Arial"/>
          <w:sz w:val="24"/>
          <w:szCs w:val="24"/>
        </w:rPr>
        <w:t>г.</w:t>
      </w:r>
      <w:r w:rsidR="00DC6F72">
        <w:rPr>
          <w:rFonts w:ascii="Arial" w:hAnsi="Arial" w:cs="Arial"/>
          <w:sz w:val="24"/>
          <w:szCs w:val="24"/>
        </w:rPr>
        <w:t xml:space="preserve"> №</w:t>
      </w:r>
      <w:r w:rsidRPr="00DC6F72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EA0D7B" w:rsidRPr="00DC6F72">
        <w:rPr>
          <w:rFonts w:ascii="Arial" w:hAnsi="Arial" w:cs="Arial"/>
          <w:sz w:val="24"/>
          <w:szCs w:val="24"/>
        </w:rPr>
        <w:t xml:space="preserve"> </w:t>
      </w:r>
      <w:r w:rsidR="00EA0D7B" w:rsidRPr="00DC6F72">
        <w:rPr>
          <w:rFonts w:ascii="Arial" w:hAnsi="Arial" w:cs="Arial"/>
          <w:bCs/>
          <w:sz w:val="24"/>
          <w:szCs w:val="24"/>
        </w:rPr>
        <w:t xml:space="preserve">Законом Иркутской </w:t>
      </w:r>
      <w:r w:rsidR="00DC6F72">
        <w:rPr>
          <w:rFonts w:ascii="Arial" w:hAnsi="Arial" w:cs="Arial"/>
          <w:bCs/>
          <w:sz w:val="24"/>
          <w:szCs w:val="24"/>
        </w:rPr>
        <w:t>области от 17 декабря 2008 г. N</w:t>
      </w:r>
      <w:r w:rsidR="00EA0D7B" w:rsidRPr="00DC6F72">
        <w:rPr>
          <w:rFonts w:ascii="Arial" w:hAnsi="Arial" w:cs="Arial"/>
          <w:bCs/>
          <w:sz w:val="24"/>
          <w:szCs w:val="24"/>
        </w:rPr>
        <w:t>127-ОЗ "О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найма"</w:t>
      </w:r>
      <w:r w:rsidR="00EA0D7B" w:rsidRPr="00DC6F72">
        <w:rPr>
          <w:rFonts w:ascii="Arial" w:hAnsi="Arial" w:cs="Arial"/>
          <w:sz w:val="24"/>
          <w:szCs w:val="24"/>
        </w:rPr>
        <w:t xml:space="preserve">, </w:t>
      </w:r>
      <w:r w:rsidR="00FE317C" w:rsidRPr="00DC6F72">
        <w:rPr>
          <w:rFonts w:ascii="Arial" w:hAnsi="Arial" w:cs="Arial"/>
          <w:sz w:val="24"/>
          <w:szCs w:val="24"/>
        </w:rPr>
        <w:t>руководствуясь постановлениями администрации Непского муниципального о</w:t>
      </w:r>
      <w:r w:rsidR="00DC6F72">
        <w:rPr>
          <w:rFonts w:ascii="Arial" w:hAnsi="Arial" w:cs="Arial"/>
          <w:sz w:val="24"/>
          <w:szCs w:val="24"/>
        </w:rPr>
        <w:t xml:space="preserve">бразования от 08.11.2016г. №63-п </w:t>
      </w:r>
      <w:r w:rsidR="00FE317C" w:rsidRPr="00DC6F72">
        <w:rPr>
          <w:rFonts w:ascii="Arial" w:hAnsi="Arial" w:cs="Arial"/>
          <w:sz w:val="24"/>
          <w:szCs w:val="24"/>
        </w:rPr>
        <w:t>«Об утверждении Порядка разработки, реализации и оценке эффективности муниципальных программ Непског</w:t>
      </w:r>
      <w:r w:rsidR="00DC6F72">
        <w:rPr>
          <w:rFonts w:ascii="Arial" w:hAnsi="Arial" w:cs="Arial"/>
          <w:sz w:val="24"/>
          <w:szCs w:val="24"/>
        </w:rPr>
        <w:t>о муниципального образования», от 08.11.2016г. №</w:t>
      </w:r>
      <w:r w:rsidR="00FE317C" w:rsidRPr="00DC6F72">
        <w:rPr>
          <w:rFonts w:ascii="Arial" w:hAnsi="Arial" w:cs="Arial"/>
          <w:sz w:val="24"/>
          <w:szCs w:val="24"/>
        </w:rPr>
        <w:t>64-п «</w:t>
      </w:r>
      <w:r w:rsidR="00FE317C" w:rsidRPr="00DC6F72">
        <w:rPr>
          <w:rFonts w:ascii="Arial" w:hAnsi="Arial" w:cs="Arial"/>
          <w:sz w:val="24"/>
          <w:szCs w:val="24"/>
          <w:lang w:eastAsia="ar-SA"/>
        </w:rPr>
        <w:t>Об организации разработки муниципальных программ на среднесрочный период 2017-2019 годов</w:t>
      </w:r>
      <w:r w:rsidR="00FE317C" w:rsidRPr="00DC6F72">
        <w:rPr>
          <w:rFonts w:ascii="Arial" w:hAnsi="Arial" w:cs="Arial"/>
          <w:sz w:val="24"/>
          <w:szCs w:val="24"/>
        </w:rPr>
        <w:t>»,</w:t>
      </w:r>
      <w:r w:rsidR="0042186A" w:rsidRPr="00DC6F72">
        <w:rPr>
          <w:rFonts w:ascii="Arial" w:hAnsi="Arial" w:cs="Arial"/>
          <w:sz w:val="24"/>
          <w:szCs w:val="24"/>
        </w:rPr>
        <w:t xml:space="preserve"> </w:t>
      </w:r>
      <w:r w:rsidR="00A35FBC" w:rsidRPr="00DC6F72">
        <w:rPr>
          <w:rFonts w:ascii="Arial" w:hAnsi="Arial" w:cs="Arial"/>
          <w:sz w:val="24"/>
          <w:szCs w:val="24"/>
        </w:rPr>
        <w:t xml:space="preserve">Уставом Непского </w:t>
      </w:r>
      <w:r w:rsidRPr="00DC6F72">
        <w:rPr>
          <w:rFonts w:ascii="Arial" w:hAnsi="Arial" w:cs="Arial"/>
          <w:sz w:val="24"/>
          <w:szCs w:val="24"/>
        </w:rPr>
        <w:t>муниципального</w:t>
      </w:r>
      <w:r w:rsidR="00A35FBC" w:rsidRPr="00DC6F72">
        <w:rPr>
          <w:rFonts w:ascii="Arial" w:hAnsi="Arial" w:cs="Arial"/>
          <w:sz w:val="24"/>
          <w:szCs w:val="24"/>
        </w:rPr>
        <w:t xml:space="preserve"> образования, администрация Непского муниципального образования</w:t>
      </w:r>
    </w:p>
    <w:p w:rsidR="00F45735" w:rsidRPr="00DC6F72" w:rsidRDefault="00F45735" w:rsidP="00DC6F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FD0" w:rsidRPr="00DC6F72" w:rsidRDefault="00F45735" w:rsidP="00DC6F72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DC6F72">
        <w:rPr>
          <w:rFonts w:ascii="Arial" w:hAnsi="Arial" w:cs="Arial"/>
          <w:b/>
          <w:sz w:val="30"/>
          <w:szCs w:val="30"/>
        </w:rPr>
        <w:t>ПОСТАНОВЛЯЕТ</w:t>
      </w:r>
      <w:r w:rsidR="003B6FD0" w:rsidRPr="00DC6F72">
        <w:rPr>
          <w:rFonts w:ascii="Arial" w:hAnsi="Arial" w:cs="Arial"/>
          <w:sz w:val="30"/>
          <w:szCs w:val="30"/>
        </w:rPr>
        <w:t>:</w:t>
      </w:r>
    </w:p>
    <w:p w:rsidR="00F45735" w:rsidRPr="00DC6F72" w:rsidRDefault="00F45735" w:rsidP="00DC6F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FD0" w:rsidRPr="00DC6F72" w:rsidRDefault="00F45735" w:rsidP="00DC6F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F72">
        <w:rPr>
          <w:rFonts w:ascii="Arial" w:hAnsi="Arial" w:cs="Arial"/>
          <w:sz w:val="24"/>
          <w:szCs w:val="24"/>
        </w:rPr>
        <w:t>1. Утвердить муниципальную</w:t>
      </w:r>
      <w:r w:rsidR="00A35FBC" w:rsidRPr="00DC6F72">
        <w:rPr>
          <w:rFonts w:ascii="Arial" w:hAnsi="Arial" w:cs="Arial"/>
          <w:sz w:val="24"/>
          <w:szCs w:val="24"/>
        </w:rPr>
        <w:t xml:space="preserve"> П</w:t>
      </w:r>
      <w:r w:rsidR="003B6FD0" w:rsidRPr="00DC6F72">
        <w:rPr>
          <w:rFonts w:ascii="Arial" w:hAnsi="Arial" w:cs="Arial"/>
          <w:sz w:val="24"/>
          <w:szCs w:val="24"/>
        </w:rPr>
        <w:t>рограмму «Обеспечение малоимущих граждан</w:t>
      </w:r>
      <w:r w:rsidR="002C4F59" w:rsidRPr="00DC6F72">
        <w:rPr>
          <w:rFonts w:ascii="Arial" w:hAnsi="Arial" w:cs="Arial"/>
          <w:sz w:val="24"/>
          <w:szCs w:val="24"/>
        </w:rPr>
        <w:t xml:space="preserve"> жилыми помещениями по договорам социального найма</w:t>
      </w:r>
      <w:r w:rsidR="003B6FD0" w:rsidRPr="00DC6F72">
        <w:rPr>
          <w:rFonts w:ascii="Arial" w:hAnsi="Arial" w:cs="Arial"/>
          <w:sz w:val="24"/>
          <w:szCs w:val="24"/>
        </w:rPr>
        <w:t xml:space="preserve"> в </w:t>
      </w:r>
      <w:r w:rsidRPr="00DC6F72">
        <w:rPr>
          <w:rFonts w:ascii="Arial" w:hAnsi="Arial" w:cs="Arial"/>
          <w:sz w:val="24"/>
          <w:szCs w:val="24"/>
        </w:rPr>
        <w:t xml:space="preserve">Непском </w:t>
      </w:r>
      <w:r w:rsidR="003B6FD0" w:rsidRPr="00DC6F72">
        <w:rPr>
          <w:rFonts w:ascii="Arial" w:hAnsi="Arial" w:cs="Arial"/>
          <w:sz w:val="24"/>
          <w:szCs w:val="24"/>
        </w:rPr>
        <w:t xml:space="preserve">муниципальном </w:t>
      </w:r>
      <w:r w:rsidRPr="00DC6F72">
        <w:rPr>
          <w:rFonts w:ascii="Arial" w:hAnsi="Arial" w:cs="Arial"/>
          <w:sz w:val="24"/>
          <w:szCs w:val="24"/>
        </w:rPr>
        <w:t>образовании на 2017-2019</w:t>
      </w:r>
      <w:r w:rsidR="00A35FBC" w:rsidRPr="00DC6F72">
        <w:rPr>
          <w:rFonts w:ascii="Arial" w:hAnsi="Arial" w:cs="Arial"/>
          <w:sz w:val="24"/>
          <w:szCs w:val="24"/>
        </w:rPr>
        <w:t xml:space="preserve"> годы</w:t>
      </w:r>
      <w:r w:rsidR="00A06D1B" w:rsidRPr="00DC6F72">
        <w:rPr>
          <w:rFonts w:ascii="Arial" w:hAnsi="Arial" w:cs="Arial"/>
          <w:sz w:val="24"/>
          <w:szCs w:val="24"/>
        </w:rPr>
        <w:t>»</w:t>
      </w:r>
      <w:r w:rsidR="00A35FBC" w:rsidRPr="00DC6F72">
        <w:rPr>
          <w:rFonts w:ascii="Arial" w:hAnsi="Arial" w:cs="Arial"/>
          <w:sz w:val="24"/>
          <w:szCs w:val="24"/>
        </w:rPr>
        <w:t xml:space="preserve"> (приложение)</w:t>
      </w:r>
      <w:r w:rsidR="003B6FD0" w:rsidRPr="00DC6F72">
        <w:rPr>
          <w:rFonts w:ascii="Arial" w:hAnsi="Arial" w:cs="Arial"/>
          <w:sz w:val="24"/>
          <w:szCs w:val="24"/>
        </w:rPr>
        <w:t>.</w:t>
      </w:r>
    </w:p>
    <w:p w:rsidR="00A35FBC" w:rsidRPr="00DC6F72" w:rsidRDefault="00A35FBC" w:rsidP="00DC6F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F72">
        <w:rPr>
          <w:rFonts w:ascii="Arial" w:hAnsi="Arial" w:cs="Arial"/>
          <w:sz w:val="24"/>
          <w:szCs w:val="24"/>
        </w:rPr>
        <w:t xml:space="preserve">2. Установить, что в ходе реализации Программы </w:t>
      </w:r>
      <w:r w:rsidR="002C4F59" w:rsidRPr="00DC6F72">
        <w:rPr>
          <w:rFonts w:ascii="Arial" w:hAnsi="Arial" w:cs="Arial"/>
          <w:sz w:val="24"/>
          <w:szCs w:val="24"/>
        </w:rPr>
        <w:t>«Обеспечение малоимущих граждан жилыми помещениями по договорам социального найма в</w:t>
      </w:r>
      <w:r w:rsidRPr="00DC6F72">
        <w:rPr>
          <w:rFonts w:ascii="Arial" w:hAnsi="Arial" w:cs="Arial"/>
          <w:sz w:val="24"/>
          <w:szCs w:val="24"/>
        </w:rPr>
        <w:t xml:space="preserve"> Непском муниципальном образовании на</w:t>
      </w:r>
      <w:r w:rsidR="00DC6F72">
        <w:rPr>
          <w:rFonts w:ascii="Arial" w:hAnsi="Arial" w:cs="Arial"/>
          <w:sz w:val="24"/>
          <w:szCs w:val="24"/>
        </w:rPr>
        <w:t xml:space="preserve"> 2017–</w:t>
      </w:r>
      <w:r w:rsidRPr="00DC6F72">
        <w:rPr>
          <w:rFonts w:ascii="Arial" w:hAnsi="Arial" w:cs="Arial"/>
          <w:sz w:val="24"/>
          <w:szCs w:val="24"/>
        </w:rPr>
        <w:t>2019 годы</w:t>
      </w:r>
      <w:r w:rsidR="00A06D1B" w:rsidRPr="00DC6F72">
        <w:rPr>
          <w:rFonts w:ascii="Arial" w:hAnsi="Arial" w:cs="Arial"/>
          <w:sz w:val="24"/>
          <w:szCs w:val="24"/>
        </w:rPr>
        <w:t>»</w:t>
      </w:r>
      <w:r w:rsidRPr="00DC6F72">
        <w:rPr>
          <w:rFonts w:ascii="Arial" w:hAnsi="Arial" w:cs="Arial"/>
          <w:sz w:val="24"/>
          <w:szCs w:val="24"/>
        </w:rPr>
        <w:t xml:space="preserve"> ежегодной корректировке подлежат мероприятия и объемы их финансирования с учетом возможностей средств бюджета Поселения.</w:t>
      </w:r>
    </w:p>
    <w:p w:rsidR="00A35FBC" w:rsidRPr="00DC6F72" w:rsidRDefault="00A35FBC" w:rsidP="00DC6F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F72">
        <w:rPr>
          <w:rFonts w:ascii="Arial" w:hAnsi="Arial" w:cs="Arial"/>
          <w:sz w:val="24"/>
          <w:szCs w:val="24"/>
        </w:rPr>
        <w:t xml:space="preserve">3. Настоящее </w:t>
      </w:r>
      <w:r w:rsidR="00EA0D7B" w:rsidRPr="00DC6F72">
        <w:rPr>
          <w:rFonts w:ascii="Arial" w:hAnsi="Arial" w:cs="Arial"/>
          <w:sz w:val="24"/>
          <w:szCs w:val="24"/>
        </w:rPr>
        <w:t>постановление</w:t>
      </w:r>
      <w:r w:rsidRPr="00DC6F72">
        <w:rPr>
          <w:rFonts w:ascii="Arial" w:hAnsi="Arial" w:cs="Arial"/>
          <w:sz w:val="24"/>
          <w:szCs w:val="24"/>
        </w:rPr>
        <w:t xml:space="preserve"> вступает в силу с 01 января 2017 года.</w:t>
      </w:r>
    </w:p>
    <w:p w:rsidR="00A35FBC" w:rsidRPr="00DC6F72" w:rsidRDefault="00DC6F72" w:rsidP="00DC6F7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6F72">
        <w:rPr>
          <w:rFonts w:ascii="Arial" w:hAnsi="Arial" w:cs="Arial"/>
          <w:sz w:val="24"/>
          <w:szCs w:val="24"/>
        </w:rPr>
        <w:t xml:space="preserve">4. </w:t>
      </w:r>
      <w:r w:rsidR="00A35FBC" w:rsidRPr="00DC6F72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EA0D7B" w:rsidRPr="00DC6F72">
        <w:rPr>
          <w:rFonts w:ascii="Arial" w:hAnsi="Arial" w:cs="Arial"/>
          <w:sz w:val="24"/>
          <w:szCs w:val="24"/>
        </w:rPr>
        <w:t>постановление</w:t>
      </w:r>
      <w:r w:rsidR="00A35FBC" w:rsidRPr="00DC6F72">
        <w:rPr>
          <w:rFonts w:ascii="Arial" w:hAnsi="Arial" w:cs="Arial"/>
          <w:sz w:val="24"/>
          <w:szCs w:val="24"/>
        </w:rPr>
        <w:t xml:space="preserve"> в Непском Вестнике и разместить на официальном сайте администрации Непского муниципального образования в информационно-телекоммуникационной сети «Интернет».</w:t>
      </w:r>
    </w:p>
    <w:p w:rsidR="00DC6F72" w:rsidRPr="00DC6F72" w:rsidRDefault="00A35FBC" w:rsidP="00A716D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6F72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</w:t>
      </w:r>
      <w:bookmarkStart w:id="0" w:name="_GoBack"/>
      <w:bookmarkEnd w:id="0"/>
      <w:r w:rsidR="00DC6F72" w:rsidRPr="00DC6F72">
        <w:rPr>
          <w:rFonts w:ascii="Arial" w:hAnsi="Arial" w:cs="Arial"/>
          <w:sz w:val="24"/>
          <w:szCs w:val="24"/>
        </w:rPr>
        <w:t xml:space="preserve"> за собой</w:t>
      </w:r>
      <w:r w:rsidR="00DC6F72">
        <w:rPr>
          <w:rFonts w:ascii="Arial" w:hAnsi="Arial" w:cs="Arial"/>
          <w:sz w:val="24"/>
          <w:szCs w:val="24"/>
        </w:rPr>
        <w:t>.</w:t>
      </w:r>
    </w:p>
    <w:p w:rsidR="00A716D3" w:rsidRDefault="00A716D3" w:rsidP="00DC6F7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D30C2" w:rsidRPr="00DC6F72" w:rsidRDefault="003D30C2" w:rsidP="00DC6F7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C6F72">
        <w:rPr>
          <w:rFonts w:ascii="Arial" w:hAnsi="Arial" w:cs="Arial"/>
          <w:sz w:val="24"/>
          <w:szCs w:val="24"/>
        </w:rPr>
        <w:t>И.о. Главы Непского</w:t>
      </w:r>
    </w:p>
    <w:p w:rsidR="00DC6F72" w:rsidRPr="00DC6F72" w:rsidRDefault="003D30C2" w:rsidP="00A716D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C6F72">
        <w:rPr>
          <w:rFonts w:ascii="Arial" w:hAnsi="Arial" w:cs="Arial"/>
          <w:sz w:val="24"/>
          <w:szCs w:val="24"/>
        </w:rPr>
        <w:t>муни</w:t>
      </w:r>
      <w:r w:rsidR="00A716D3">
        <w:rPr>
          <w:rFonts w:ascii="Arial" w:hAnsi="Arial" w:cs="Arial"/>
          <w:sz w:val="24"/>
          <w:szCs w:val="24"/>
        </w:rPr>
        <w:t xml:space="preserve">ципального образования                                                       </w:t>
      </w:r>
      <w:r w:rsidRPr="00DC6F72">
        <w:rPr>
          <w:rFonts w:ascii="Arial" w:hAnsi="Arial" w:cs="Arial"/>
          <w:sz w:val="24"/>
          <w:szCs w:val="24"/>
        </w:rPr>
        <w:t>В.А.Ярыг</w:t>
      </w:r>
      <w:r w:rsidR="00A716D3">
        <w:rPr>
          <w:rFonts w:ascii="Arial" w:hAnsi="Arial" w:cs="Arial"/>
          <w:sz w:val="24"/>
          <w:szCs w:val="24"/>
        </w:rPr>
        <w:t>ина</w:t>
      </w:r>
    </w:p>
    <w:p w:rsidR="00313140" w:rsidRPr="00DC6F72" w:rsidRDefault="00DC6F72" w:rsidP="00DC6F72">
      <w:pPr>
        <w:widowControl w:val="0"/>
        <w:suppressAutoHyphens/>
        <w:spacing w:after="0" w:line="240" w:lineRule="auto"/>
        <w:ind w:left="6379"/>
        <w:jc w:val="right"/>
        <w:rPr>
          <w:rFonts w:ascii="Courier New" w:eastAsia="Lucida Sans Unicode" w:hAnsi="Courier New" w:cs="Courier New"/>
          <w:lang/>
        </w:rPr>
      </w:pPr>
      <w:r>
        <w:rPr>
          <w:rFonts w:ascii="Courier New" w:eastAsia="Lucida Sans Unicode" w:hAnsi="Courier New" w:cs="Courier New"/>
          <w:lang/>
        </w:rPr>
        <w:lastRenderedPageBreak/>
        <w:t>Приложение</w:t>
      </w:r>
    </w:p>
    <w:p w:rsidR="00EE6FD9" w:rsidRPr="00DC6F72" w:rsidRDefault="00313140" w:rsidP="00DC6F72">
      <w:pPr>
        <w:pStyle w:val="ConsPlusTitle"/>
        <w:widowControl/>
        <w:ind w:left="4956"/>
        <w:jc w:val="right"/>
        <w:rPr>
          <w:rFonts w:ascii="Courier New" w:hAnsi="Courier New" w:cs="Courier New"/>
          <w:b w:val="0"/>
          <w:bCs w:val="0"/>
          <w:sz w:val="22"/>
          <w:szCs w:val="22"/>
        </w:rPr>
      </w:pPr>
      <w:r w:rsidRPr="00DC6F72">
        <w:rPr>
          <w:rFonts w:ascii="Courier New" w:hAnsi="Courier New" w:cs="Courier New"/>
          <w:b w:val="0"/>
          <w:bCs w:val="0"/>
          <w:sz w:val="22"/>
          <w:szCs w:val="22"/>
        </w:rPr>
        <w:t>к п</w:t>
      </w:r>
      <w:r w:rsidR="00CC7CCA" w:rsidRPr="00DC6F72">
        <w:rPr>
          <w:rFonts w:ascii="Courier New" w:hAnsi="Courier New" w:cs="Courier New"/>
          <w:b w:val="0"/>
          <w:bCs w:val="0"/>
          <w:sz w:val="22"/>
          <w:szCs w:val="22"/>
        </w:rPr>
        <w:t>остановлени</w:t>
      </w:r>
      <w:r w:rsidRPr="00DC6F72">
        <w:rPr>
          <w:rFonts w:ascii="Courier New" w:hAnsi="Courier New" w:cs="Courier New"/>
          <w:b w:val="0"/>
          <w:bCs w:val="0"/>
          <w:sz w:val="22"/>
          <w:szCs w:val="22"/>
        </w:rPr>
        <w:t>ю</w:t>
      </w:r>
      <w:r w:rsidR="00CC7CCA" w:rsidRPr="00DC6F72">
        <w:rPr>
          <w:rFonts w:ascii="Courier New" w:hAnsi="Courier New" w:cs="Courier New"/>
          <w:b w:val="0"/>
          <w:bCs w:val="0"/>
          <w:sz w:val="22"/>
          <w:szCs w:val="22"/>
        </w:rPr>
        <w:t xml:space="preserve"> </w:t>
      </w:r>
      <w:r w:rsidR="00A7160B" w:rsidRPr="00DC6F72">
        <w:rPr>
          <w:rFonts w:ascii="Courier New" w:hAnsi="Courier New" w:cs="Courier New"/>
          <w:b w:val="0"/>
          <w:bCs w:val="0"/>
          <w:sz w:val="22"/>
          <w:szCs w:val="22"/>
        </w:rPr>
        <w:t>администрации</w:t>
      </w:r>
    </w:p>
    <w:p w:rsidR="00CC7CCA" w:rsidRPr="00DC6F72" w:rsidRDefault="00A35FBC" w:rsidP="00DC6F72">
      <w:pPr>
        <w:pStyle w:val="ConsPlusTitle"/>
        <w:widowControl/>
        <w:jc w:val="right"/>
        <w:rPr>
          <w:rFonts w:ascii="Courier New" w:hAnsi="Courier New" w:cs="Courier New"/>
          <w:b w:val="0"/>
          <w:bCs w:val="0"/>
          <w:sz w:val="22"/>
          <w:szCs w:val="22"/>
        </w:rPr>
      </w:pPr>
      <w:r w:rsidRPr="00DC6F72">
        <w:rPr>
          <w:rFonts w:ascii="Courier New" w:hAnsi="Courier New" w:cs="Courier New"/>
          <w:b w:val="0"/>
          <w:bCs w:val="0"/>
          <w:sz w:val="22"/>
          <w:szCs w:val="22"/>
        </w:rPr>
        <w:t>Непского</w:t>
      </w:r>
      <w:r w:rsidR="00A7160B" w:rsidRPr="00DC6F72">
        <w:rPr>
          <w:rFonts w:ascii="Courier New" w:hAnsi="Courier New" w:cs="Courier New"/>
          <w:b w:val="0"/>
          <w:bCs w:val="0"/>
          <w:sz w:val="22"/>
          <w:szCs w:val="22"/>
        </w:rPr>
        <w:t xml:space="preserve"> </w:t>
      </w:r>
      <w:r w:rsidR="00DC6F72">
        <w:rPr>
          <w:rFonts w:ascii="Courier New" w:hAnsi="Courier New" w:cs="Courier New"/>
          <w:b w:val="0"/>
          <w:bCs w:val="0"/>
          <w:sz w:val="22"/>
          <w:szCs w:val="22"/>
        </w:rPr>
        <w:t>муниципального образования</w:t>
      </w:r>
    </w:p>
    <w:p w:rsidR="00CC7CCA" w:rsidRPr="00DC6F72" w:rsidRDefault="00A35FBC" w:rsidP="00DC6F72">
      <w:pPr>
        <w:pStyle w:val="ConsPlusTitle"/>
        <w:widowControl/>
        <w:tabs>
          <w:tab w:val="left" w:pos="5670"/>
        </w:tabs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DC6F72">
        <w:rPr>
          <w:rFonts w:ascii="Courier New" w:hAnsi="Courier New" w:cs="Courier New"/>
          <w:b w:val="0"/>
          <w:bCs w:val="0"/>
          <w:sz w:val="22"/>
          <w:szCs w:val="22"/>
        </w:rPr>
        <w:t xml:space="preserve">от </w:t>
      </w:r>
      <w:r w:rsidR="00B83700" w:rsidRPr="00DC6F72">
        <w:rPr>
          <w:rFonts w:ascii="Courier New" w:hAnsi="Courier New" w:cs="Courier New"/>
          <w:b w:val="0"/>
          <w:bCs w:val="0"/>
          <w:sz w:val="22"/>
          <w:szCs w:val="22"/>
        </w:rPr>
        <w:t>18.11.</w:t>
      </w:r>
      <w:r w:rsidR="00CC7CCA" w:rsidRPr="00DC6F72">
        <w:rPr>
          <w:rFonts w:ascii="Courier New" w:hAnsi="Courier New" w:cs="Courier New"/>
          <w:b w:val="0"/>
          <w:bCs w:val="0"/>
          <w:sz w:val="22"/>
          <w:szCs w:val="22"/>
        </w:rPr>
        <w:t>20</w:t>
      </w:r>
      <w:r w:rsidR="00EE6FD9" w:rsidRPr="00DC6F72">
        <w:rPr>
          <w:rFonts w:ascii="Courier New" w:hAnsi="Courier New" w:cs="Courier New"/>
          <w:b w:val="0"/>
          <w:bCs w:val="0"/>
          <w:sz w:val="22"/>
          <w:szCs w:val="22"/>
        </w:rPr>
        <w:t>1</w:t>
      </w:r>
      <w:r w:rsidRPr="00DC6F72">
        <w:rPr>
          <w:rFonts w:ascii="Courier New" w:hAnsi="Courier New" w:cs="Courier New"/>
          <w:b w:val="0"/>
          <w:bCs w:val="0"/>
          <w:sz w:val="22"/>
          <w:szCs w:val="22"/>
        </w:rPr>
        <w:t>6</w:t>
      </w:r>
      <w:r w:rsidR="00DC6F72" w:rsidRPr="00DC6F72">
        <w:rPr>
          <w:rFonts w:ascii="Courier New" w:hAnsi="Courier New" w:cs="Courier New"/>
          <w:b w:val="0"/>
          <w:bCs w:val="0"/>
          <w:sz w:val="22"/>
          <w:szCs w:val="22"/>
        </w:rPr>
        <w:t>г. №</w:t>
      </w:r>
      <w:r w:rsidR="00B83700" w:rsidRPr="00DC6F72">
        <w:rPr>
          <w:rFonts w:ascii="Courier New" w:hAnsi="Courier New" w:cs="Courier New"/>
          <w:b w:val="0"/>
          <w:bCs w:val="0"/>
          <w:sz w:val="22"/>
          <w:szCs w:val="22"/>
        </w:rPr>
        <w:t>75-п</w:t>
      </w:r>
    </w:p>
    <w:p w:rsidR="00CC7CCA" w:rsidRPr="00DC6F72" w:rsidRDefault="00CC7CCA" w:rsidP="00DC6F72">
      <w:pPr>
        <w:spacing w:after="0" w:line="240" w:lineRule="auto"/>
        <w:jc w:val="both"/>
        <w:rPr>
          <w:rFonts w:ascii="Courier New" w:hAnsi="Courier New" w:cs="Courier New"/>
          <w:b/>
        </w:rPr>
      </w:pPr>
    </w:p>
    <w:p w:rsidR="001221D1" w:rsidRPr="00C7243A" w:rsidRDefault="00873B5C" w:rsidP="001221D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7243A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2C4F59" w:rsidRPr="00C7243A" w:rsidRDefault="001221D1" w:rsidP="00DA5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7243A">
        <w:rPr>
          <w:rFonts w:ascii="Arial" w:hAnsi="Arial" w:cs="Arial"/>
          <w:b/>
          <w:sz w:val="30"/>
          <w:szCs w:val="30"/>
        </w:rPr>
        <w:t>«</w:t>
      </w:r>
      <w:r w:rsidR="00DA5E50" w:rsidRPr="00C7243A">
        <w:rPr>
          <w:rFonts w:ascii="Arial" w:hAnsi="Arial" w:cs="Arial"/>
          <w:b/>
          <w:sz w:val="30"/>
          <w:szCs w:val="30"/>
        </w:rPr>
        <w:t>Обеспечение малоимущих граждан жилыми</w:t>
      </w:r>
      <w:r w:rsidR="00DC6F72" w:rsidRPr="00C7243A">
        <w:rPr>
          <w:rFonts w:ascii="Arial" w:hAnsi="Arial" w:cs="Arial"/>
          <w:b/>
          <w:sz w:val="30"/>
          <w:szCs w:val="30"/>
        </w:rPr>
        <w:t xml:space="preserve"> помещениями</w:t>
      </w:r>
    </w:p>
    <w:p w:rsidR="001221D1" w:rsidRPr="00C7243A" w:rsidRDefault="00C7243A" w:rsidP="00C72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договорам социального найма в</w:t>
      </w:r>
      <w:r w:rsidR="002C4F59" w:rsidRPr="00C7243A">
        <w:rPr>
          <w:rFonts w:ascii="Arial" w:hAnsi="Arial" w:cs="Arial"/>
          <w:b/>
          <w:sz w:val="30"/>
          <w:szCs w:val="30"/>
        </w:rPr>
        <w:t xml:space="preserve"> Непском муниципальном образовании на 2017-2019</w:t>
      </w:r>
      <w:r w:rsidR="00DA5E50" w:rsidRPr="00C7243A">
        <w:rPr>
          <w:rFonts w:ascii="Arial" w:hAnsi="Arial" w:cs="Arial"/>
          <w:b/>
          <w:sz w:val="30"/>
          <w:szCs w:val="30"/>
        </w:rPr>
        <w:t xml:space="preserve"> годы</w:t>
      </w:r>
      <w:r w:rsidR="00A06D1B" w:rsidRPr="00C7243A">
        <w:rPr>
          <w:rFonts w:ascii="Arial" w:hAnsi="Arial" w:cs="Arial"/>
          <w:b/>
          <w:sz w:val="30"/>
          <w:szCs w:val="30"/>
        </w:rPr>
        <w:t>»</w:t>
      </w:r>
    </w:p>
    <w:p w:rsidR="00873B5C" w:rsidRPr="00DC6F72" w:rsidRDefault="00873B5C" w:rsidP="00873B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2ABB" w:rsidRPr="00DC6F72" w:rsidRDefault="00A82ABB" w:rsidP="00A82ABB">
      <w:pPr>
        <w:ind w:left="1495"/>
        <w:jc w:val="center"/>
        <w:rPr>
          <w:rFonts w:ascii="Arial" w:hAnsi="Arial" w:cs="Arial"/>
          <w:b/>
          <w:sz w:val="24"/>
          <w:szCs w:val="24"/>
        </w:rPr>
      </w:pPr>
      <w:r w:rsidRPr="00DC6F72">
        <w:rPr>
          <w:rFonts w:ascii="Arial" w:hAnsi="Arial" w:cs="Arial"/>
          <w:b/>
          <w:sz w:val="24"/>
          <w:szCs w:val="24"/>
        </w:rPr>
        <w:t>Паспорт программы</w:t>
      </w:r>
    </w:p>
    <w:p w:rsidR="00EA0D7B" w:rsidRPr="00DC6F72" w:rsidRDefault="00EA0D7B" w:rsidP="001221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2C4F59" w:rsidRPr="002C4F59" w:rsidTr="00DC6F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F59" w:rsidRPr="00DC6F72" w:rsidRDefault="002C4F59" w:rsidP="00DC6F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 w:rsidRPr="00DC6F72">
              <w:rPr>
                <w:rFonts w:ascii="Courier New" w:hAnsi="Courier New" w:cs="Courier New"/>
                <w:bCs/>
              </w:rPr>
              <w:t>Наименование</w:t>
            </w:r>
            <w:r w:rsidR="00DF25D9" w:rsidRPr="00DC6F72">
              <w:rPr>
                <w:rFonts w:ascii="Courier New" w:hAnsi="Courier New" w:cs="Courier New"/>
              </w:rPr>
              <w:t xml:space="preserve">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F59" w:rsidRPr="00DC6F72" w:rsidRDefault="001A2B84" w:rsidP="00DC6F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DC6F72">
              <w:rPr>
                <w:rFonts w:ascii="Courier New" w:hAnsi="Courier New" w:cs="Courier New"/>
              </w:rPr>
              <w:t>«Обеспечение малоимущих граждан жилыми помещениями</w:t>
            </w:r>
            <w:r w:rsidR="00A06D1B" w:rsidRPr="00DC6F72">
              <w:rPr>
                <w:rFonts w:ascii="Courier New" w:hAnsi="Courier New" w:cs="Courier New"/>
              </w:rPr>
              <w:t xml:space="preserve"> по договорам социального найма</w:t>
            </w:r>
            <w:r w:rsidRPr="00DC6F72">
              <w:rPr>
                <w:rFonts w:ascii="Courier New" w:hAnsi="Courier New" w:cs="Courier New"/>
              </w:rPr>
              <w:t xml:space="preserve"> в Непском муниципальном образовании на 2017-2019 годы</w:t>
            </w:r>
            <w:r w:rsidR="00A06D1B" w:rsidRPr="00DC6F72">
              <w:rPr>
                <w:rFonts w:ascii="Courier New" w:hAnsi="Courier New" w:cs="Courier New"/>
              </w:rPr>
              <w:t>»</w:t>
            </w:r>
          </w:p>
        </w:tc>
      </w:tr>
      <w:tr w:rsidR="005617A7" w:rsidRPr="002C4F59" w:rsidTr="00DC6F72"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A7" w:rsidRPr="00DC6F72" w:rsidRDefault="005617A7" w:rsidP="00DC6F72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F72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A7" w:rsidRPr="00DC6F72" w:rsidRDefault="005617A7" w:rsidP="00DC6F7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6F72">
              <w:rPr>
                <w:rFonts w:ascii="Courier New" w:hAnsi="Courier New" w:cs="Courier New"/>
              </w:rPr>
              <w:t>нет</w:t>
            </w:r>
          </w:p>
        </w:tc>
      </w:tr>
      <w:tr w:rsidR="005617A7" w:rsidRPr="002C4F59" w:rsidTr="00DC6F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7" w:rsidRPr="00DC6F72" w:rsidRDefault="005617A7" w:rsidP="00DC6F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6F72">
              <w:rPr>
                <w:rFonts w:ascii="Courier New" w:hAnsi="Courier New" w:cs="Courier New"/>
              </w:rPr>
              <w:t>Куратор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7" w:rsidRPr="00DC6F72" w:rsidRDefault="005617A7" w:rsidP="00DC6F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DC6F72">
              <w:rPr>
                <w:rFonts w:ascii="Courier New" w:hAnsi="Courier New" w:cs="Courier New"/>
              </w:rPr>
              <w:t>Специалист администрации Непского муниципального образования</w:t>
            </w:r>
          </w:p>
        </w:tc>
      </w:tr>
      <w:tr w:rsidR="005617A7" w:rsidRPr="002C4F59" w:rsidTr="00DC6F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7" w:rsidRPr="00DC6F72" w:rsidRDefault="005617A7" w:rsidP="00DC6F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 w:rsidRPr="00DC6F72">
              <w:rPr>
                <w:rFonts w:ascii="Courier New" w:hAnsi="Courier New" w:cs="Courier New"/>
                <w:bCs/>
              </w:rPr>
              <w:t>Отв</w:t>
            </w:r>
            <w:r w:rsidR="00C42DC9" w:rsidRPr="00DC6F72">
              <w:rPr>
                <w:rFonts w:ascii="Courier New" w:hAnsi="Courier New" w:cs="Courier New"/>
                <w:bCs/>
              </w:rPr>
              <w:t>етственный исполнитель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7" w:rsidRPr="00DC6F72" w:rsidRDefault="005617A7" w:rsidP="00DC6F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DC6F72">
              <w:rPr>
                <w:rFonts w:ascii="Courier New" w:hAnsi="Courier New" w:cs="Courier New"/>
              </w:rPr>
              <w:t>Специалист администрации Непского муниципального образования</w:t>
            </w:r>
          </w:p>
        </w:tc>
      </w:tr>
      <w:tr w:rsidR="005617A7" w:rsidRPr="002C4F59" w:rsidTr="00DC6F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7" w:rsidRPr="00DC6F72" w:rsidRDefault="00C42DC9" w:rsidP="00DC6F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 w:rsidRPr="00DC6F72">
              <w:rPr>
                <w:rFonts w:ascii="Courier New" w:hAnsi="Courier New" w:cs="Courier New"/>
                <w:bCs/>
              </w:rPr>
              <w:t>Соисполнители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7" w:rsidRPr="00DC6F72" w:rsidRDefault="005617A7" w:rsidP="00DC6F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DC6F72">
              <w:rPr>
                <w:rFonts w:ascii="Courier New" w:hAnsi="Courier New" w:cs="Courier New"/>
              </w:rPr>
              <w:t>Специалист администрации Непского муниципального образования</w:t>
            </w:r>
          </w:p>
        </w:tc>
      </w:tr>
      <w:tr w:rsidR="005617A7" w:rsidRPr="002C4F59" w:rsidTr="00DC6F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7A7" w:rsidRPr="00DC6F72" w:rsidRDefault="005617A7" w:rsidP="00DC6F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DC6F72">
              <w:rPr>
                <w:rFonts w:ascii="Courier New" w:hAnsi="Courier New" w:cs="Courier New"/>
              </w:rPr>
              <w:t>Основания для разработки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A7" w:rsidRPr="00DC6F72" w:rsidRDefault="005617A7" w:rsidP="00DC6F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DC6F72">
              <w:rPr>
                <w:rFonts w:ascii="Courier New" w:hAnsi="Courier New" w:cs="Courier New"/>
                <w:kern w:val="1"/>
                <w:lang w:eastAsia="ar-SA"/>
              </w:rPr>
              <w:t xml:space="preserve">- </w:t>
            </w:r>
            <w:r w:rsidRPr="00DC6F72">
              <w:rPr>
                <w:rFonts w:ascii="Courier New" w:hAnsi="Courier New" w:cs="Courier New"/>
              </w:rPr>
              <w:t>Жилищный кодекс Российской Федерации</w:t>
            </w:r>
            <w:r w:rsidRPr="00DC6F72">
              <w:rPr>
                <w:rFonts w:ascii="Courier New" w:hAnsi="Courier New" w:cs="Courier New"/>
                <w:kern w:val="1"/>
                <w:lang w:eastAsia="ar-SA"/>
              </w:rPr>
              <w:t>;</w:t>
            </w:r>
          </w:p>
          <w:p w:rsidR="005617A7" w:rsidRPr="00DC6F72" w:rsidRDefault="005617A7" w:rsidP="00DC6F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DC6F72">
              <w:rPr>
                <w:rFonts w:ascii="Courier New" w:hAnsi="Courier New" w:cs="Courier New"/>
                <w:kern w:val="1"/>
                <w:lang w:eastAsia="ar-SA"/>
              </w:rPr>
              <w:t xml:space="preserve">- Федеральный закон от 06 октября 2003 года </w:t>
            </w:r>
            <w:hyperlink r:id="rId5" w:history="1">
              <w:r w:rsidR="00DC6F72">
                <w:rPr>
                  <w:rFonts w:ascii="Courier New" w:eastAsia="Calibri" w:hAnsi="Courier New" w:cs="Courier New"/>
                  <w:kern w:val="1"/>
                  <w:lang/>
                </w:rPr>
                <w:t>№</w:t>
              </w:r>
              <w:r w:rsidRPr="00DC6F72">
                <w:rPr>
                  <w:rFonts w:ascii="Courier New" w:eastAsia="Calibri" w:hAnsi="Courier New" w:cs="Courier New"/>
                  <w:kern w:val="1"/>
                  <w:lang/>
                </w:rPr>
                <w:t>131-ФЗ</w:t>
              </w:r>
            </w:hyperlink>
            <w:r w:rsidRPr="00DC6F72">
              <w:rPr>
                <w:rFonts w:ascii="Courier New" w:hAnsi="Courier New" w:cs="Courier New"/>
                <w:kern w:val="1"/>
                <w:lang w:eastAsia="ar-SA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5617A7" w:rsidRPr="00DC6F72" w:rsidRDefault="00DC6F72" w:rsidP="00DC6F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-</w:t>
            </w:r>
            <w:r w:rsidR="005617A7" w:rsidRPr="00DC6F72">
              <w:rPr>
                <w:rFonts w:ascii="Courier New" w:hAnsi="Courier New" w:cs="Courier New"/>
              </w:rPr>
              <w:t xml:space="preserve"> </w:t>
            </w:r>
            <w:r w:rsidR="005617A7" w:rsidRPr="00DC6F72">
              <w:rPr>
                <w:rFonts w:ascii="Courier New" w:hAnsi="Courier New" w:cs="Courier New"/>
                <w:bCs/>
              </w:rPr>
              <w:t>Закон Иркут</w:t>
            </w:r>
            <w:r w:rsidR="008D4387">
              <w:rPr>
                <w:rFonts w:ascii="Courier New" w:hAnsi="Courier New" w:cs="Courier New"/>
                <w:bCs/>
              </w:rPr>
              <w:t>ской области от 17 декабря 2008г. N</w:t>
            </w:r>
            <w:r w:rsidR="005617A7" w:rsidRPr="00DC6F72">
              <w:rPr>
                <w:rFonts w:ascii="Courier New" w:hAnsi="Courier New" w:cs="Courier New"/>
                <w:bCs/>
              </w:rPr>
              <w:t>127-ОЗ "О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найма";</w:t>
            </w:r>
          </w:p>
          <w:p w:rsidR="005617A7" w:rsidRPr="00DC6F72" w:rsidRDefault="005617A7" w:rsidP="00DC6F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6F72">
              <w:rPr>
                <w:rFonts w:ascii="Courier New" w:eastAsia="Calibri" w:hAnsi="Courier New" w:cs="Courier New"/>
                <w:lang w:eastAsia="en-US"/>
              </w:rPr>
              <w:t>- Устав Непского муниципального образования.</w:t>
            </w:r>
          </w:p>
        </w:tc>
      </w:tr>
      <w:tr w:rsidR="005617A7" w:rsidRPr="000579B5" w:rsidTr="00DC6F72"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A7" w:rsidRPr="00DC6F72" w:rsidRDefault="005617A7" w:rsidP="00DC6F72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F72">
              <w:rPr>
                <w:rFonts w:ascii="Courier New" w:hAnsi="Courier New" w:cs="Courier New"/>
                <w:sz w:val="22"/>
                <w:szCs w:val="22"/>
              </w:rPr>
              <w:t>Ц</w:t>
            </w:r>
            <w:r w:rsidR="00C42DC9" w:rsidRPr="00DC6F72">
              <w:rPr>
                <w:rFonts w:ascii="Courier New" w:hAnsi="Courier New" w:cs="Courier New"/>
                <w:sz w:val="22"/>
                <w:szCs w:val="22"/>
              </w:rPr>
              <w:t>ели</w:t>
            </w:r>
            <w:r w:rsidRPr="00DC6F72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A7" w:rsidRPr="00DC6F72" w:rsidRDefault="005617A7" w:rsidP="00DC6F7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6F72">
              <w:rPr>
                <w:rFonts w:ascii="Courier New" w:hAnsi="Courier New" w:cs="Courier New"/>
              </w:rPr>
              <w:t>- обеспечение условий для осуществления гражданами права на жилище на территории Непского муниципального образования.</w:t>
            </w:r>
          </w:p>
        </w:tc>
      </w:tr>
      <w:tr w:rsidR="005617A7" w:rsidRPr="000579B5" w:rsidTr="00DC6F72"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A7" w:rsidRPr="00DC6F72" w:rsidRDefault="00C42DC9" w:rsidP="00DC6F72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F72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5617A7" w:rsidRPr="00DC6F72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A7" w:rsidRPr="00DC6F72" w:rsidRDefault="005617A7" w:rsidP="00DC6F7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6F72">
              <w:rPr>
                <w:rFonts w:ascii="Courier New" w:hAnsi="Courier New" w:cs="Courier New"/>
              </w:rPr>
              <w:t>- обеспечение малоимущих граждан, проживающих в Непском муниципальном образовании и нуждающихся в улучшении жилищных условий, жилыми помещениями.</w:t>
            </w:r>
          </w:p>
        </w:tc>
      </w:tr>
      <w:tr w:rsidR="005617A7" w:rsidRPr="002C4F59" w:rsidTr="00DC6F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7" w:rsidRPr="00976BEE" w:rsidRDefault="005617A7" w:rsidP="00976BEE">
            <w:pPr>
              <w:keepNext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 w:rsidRPr="00DC6F72">
              <w:rPr>
                <w:rFonts w:ascii="Courier New" w:hAnsi="Courier New" w:cs="Courier New"/>
                <w:bCs/>
              </w:rPr>
              <w:lastRenderedPageBreak/>
              <w:t>Целевые показатели (индикаторы)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7" w:rsidRPr="00DC6F72" w:rsidRDefault="005617A7" w:rsidP="00DC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6F72">
              <w:rPr>
                <w:rFonts w:ascii="Courier New" w:hAnsi="Courier New" w:cs="Courier New"/>
              </w:rPr>
              <w:t xml:space="preserve">- </w:t>
            </w:r>
            <w:r w:rsidR="006E3404" w:rsidRPr="00DC6F72">
              <w:rPr>
                <w:rFonts w:ascii="Courier New" w:hAnsi="Courier New" w:cs="Courier New"/>
              </w:rPr>
              <w:t>высвобождение жилья</w:t>
            </w:r>
            <w:r w:rsidR="006E3404" w:rsidRPr="00DC6F72">
              <w:rPr>
                <w:rFonts w:ascii="Courier New" w:hAnsi="Courier New" w:cs="Courier New"/>
                <w:bCs/>
              </w:rPr>
              <w:t xml:space="preserve"> за счет средств </w:t>
            </w:r>
            <w:hyperlink r:id="rId6" w:tooltip="Бюджет федеральный" w:history="1">
              <w:r w:rsidR="006E3404" w:rsidRPr="00DC6F72">
                <w:rPr>
                  <w:rFonts w:ascii="Courier New" w:hAnsi="Courier New" w:cs="Courier New"/>
                  <w:bCs/>
                </w:rPr>
                <w:t>федерального бюджета</w:t>
              </w:r>
            </w:hyperlink>
            <w:r w:rsidR="006E3404" w:rsidRPr="00DC6F72">
              <w:rPr>
                <w:rFonts w:ascii="Courier New" w:hAnsi="Courier New" w:cs="Courier New"/>
                <w:bCs/>
              </w:rPr>
              <w:t xml:space="preserve"> путем предоставления государственных </w:t>
            </w:r>
            <w:hyperlink r:id="rId7" w:tooltip="Жилищный сертификат" w:history="1">
              <w:r w:rsidR="006E3404" w:rsidRPr="00DC6F72">
                <w:rPr>
                  <w:rFonts w:ascii="Courier New" w:hAnsi="Courier New" w:cs="Courier New"/>
                  <w:bCs/>
                </w:rPr>
                <w:t>жилищных сертификатов</w:t>
              </w:r>
            </w:hyperlink>
            <w:r w:rsidR="006E3404" w:rsidRPr="00DC6F72">
              <w:rPr>
                <w:rFonts w:ascii="Courier New" w:hAnsi="Courier New" w:cs="Courier New"/>
                <w:bCs/>
              </w:rPr>
              <w:t xml:space="preserve"> для граждан, выезжающих из районов Крайнего Севера и приравненных к ним местностей</w:t>
            </w:r>
            <w:r w:rsidRPr="00DC6F72">
              <w:rPr>
                <w:rFonts w:ascii="Courier New" w:hAnsi="Courier New" w:cs="Courier New"/>
              </w:rPr>
              <w:t>;</w:t>
            </w:r>
          </w:p>
          <w:p w:rsidR="005617A7" w:rsidRPr="00DC6F72" w:rsidRDefault="005617A7" w:rsidP="00DC6F7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6F72">
              <w:rPr>
                <w:rFonts w:ascii="Courier New" w:hAnsi="Courier New" w:cs="Courier New"/>
              </w:rPr>
              <w:t xml:space="preserve">- количество семей, </w:t>
            </w:r>
            <w:r w:rsidR="00B07BEF" w:rsidRPr="00DC6F72">
              <w:rPr>
                <w:rFonts w:ascii="Courier New" w:hAnsi="Courier New" w:cs="Courier New"/>
              </w:rPr>
              <w:t>улучшивших жилищные условия;</w:t>
            </w:r>
          </w:p>
          <w:p w:rsidR="00B07BEF" w:rsidRPr="00DC6F72" w:rsidRDefault="00B07BEF" w:rsidP="00DC6F7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highlight w:val="red"/>
                <w:lang w:eastAsia="ar-SA"/>
              </w:rPr>
            </w:pPr>
            <w:r w:rsidRPr="00DC6F72">
              <w:rPr>
                <w:rFonts w:ascii="Courier New" w:hAnsi="Courier New" w:cs="Courier New"/>
              </w:rPr>
              <w:t>-</w:t>
            </w:r>
            <w:r w:rsidRPr="00DC6F72">
              <w:rPr>
                <w:rFonts w:ascii="Courier New" w:hAnsi="Courier New" w:cs="Courier New"/>
                <w:bCs/>
                <w:lang w:eastAsia="zh-CN"/>
              </w:rPr>
              <w:t xml:space="preserve"> </w:t>
            </w:r>
            <w:r w:rsidR="003D30C2" w:rsidRPr="00DC6F72">
              <w:rPr>
                <w:rFonts w:ascii="Courier New" w:hAnsi="Courier New" w:cs="Courier New"/>
                <w:bCs/>
                <w:lang w:eastAsia="zh-CN"/>
              </w:rPr>
              <w:t>расходы,</w:t>
            </w:r>
            <w:r w:rsidRPr="00DC6F72">
              <w:rPr>
                <w:rFonts w:ascii="Courier New" w:hAnsi="Courier New" w:cs="Courier New"/>
                <w:bCs/>
                <w:lang w:eastAsia="zh-CN"/>
              </w:rPr>
              <w:t xml:space="preserve"> связанные с ремонтом муниципального жилья.</w:t>
            </w:r>
          </w:p>
        </w:tc>
      </w:tr>
      <w:tr w:rsidR="005617A7" w:rsidRPr="002C4F59" w:rsidTr="00DC6F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7" w:rsidRPr="00DC6F72" w:rsidRDefault="005617A7" w:rsidP="00DC6F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 w:rsidRPr="00DC6F72">
              <w:rPr>
                <w:rFonts w:ascii="Courier New" w:hAnsi="Courier New" w:cs="Courier New"/>
                <w:bCs/>
              </w:rPr>
              <w:t>Срок и этапы реализации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7" w:rsidRPr="00DC6F72" w:rsidRDefault="00976BEE" w:rsidP="00DC6F72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>
              <w:rPr>
                <w:rFonts w:ascii="Courier New" w:hAnsi="Courier New" w:cs="Courier New"/>
                <w:bCs/>
              </w:rPr>
              <w:t>2017</w:t>
            </w:r>
            <w:r w:rsidR="005617A7" w:rsidRPr="00DC6F72">
              <w:rPr>
                <w:rFonts w:ascii="Courier New" w:hAnsi="Courier New" w:cs="Courier New"/>
                <w:bCs/>
              </w:rPr>
              <w:t>-2019 годы.</w:t>
            </w:r>
          </w:p>
        </w:tc>
      </w:tr>
      <w:tr w:rsidR="005617A7" w:rsidRPr="002C4F59" w:rsidTr="00DC6F72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7" w:rsidRPr="00DC6F72" w:rsidRDefault="005617A7" w:rsidP="00DC6F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 w:rsidRPr="00DC6F72">
              <w:rPr>
                <w:rFonts w:ascii="Courier New" w:hAnsi="Courier New" w:cs="Courier New"/>
              </w:rPr>
              <w:t>Ресурсное обеспечение за счет средств бюджета Непского муниципального образования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7" w:rsidRPr="00DC6F72" w:rsidRDefault="005617A7" w:rsidP="00DC6F72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6F72">
              <w:rPr>
                <w:rFonts w:ascii="Courier New" w:hAnsi="Courier New" w:cs="Courier New"/>
                <w:sz w:val="22"/>
                <w:szCs w:val="22"/>
              </w:rPr>
              <w:t xml:space="preserve">ВСЕГО: </w:t>
            </w:r>
            <w:r w:rsidR="00795A0D" w:rsidRPr="00DC6F72">
              <w:rPr>
                <w:rFonts w:ascii="Courier New" w:hAnsi="Courier New" w:cs="Courier New"/>
                <w:sz w:val="22"/>
                <w:szCs w:val="22"/>
              </w:rPr>
              <w:t>2,5</w:t>
            </w:r>
            <w:r w:rsidR="002C3E0D" w:rsidRPr="00DC6F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C6F72">
              <w:rPr>
                <w:rFonts w:ascii="Courier New" w:hAnsi="Courier New" w:cs="Courier New"/>
                <w:sz w:val="22"/>
                <w:szCs w:val="22"/>
              </w:rPr>
              <w:t>тыс. рублей, в том числе по годам:</w:t>
            </w:r>
          </w:p>
          <w:p w:rsidR="005617A7" w:rsidRPr="00DC6F72" w:rsidRDefault="00442650" w:rsidP="00DC6F72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 год–</w:t>
            </w:r>
            <w:r w:rsidR="00795A0D" w:rsidRPr="00DC6F72">
              <w:rPr>
                <w:rFonts w:ascii="Courier New" w:hAnsi="Courier New" w:cs="Courier New"/>
                <w:sz w:val="22"/>
                <w:szCs w:val="22"/>
              </w:rPr>
              <w:t>0,5</w:t>
            </w:r>
            <w:r w:rsidR="005617A7" w:rsidRPr="00DC6F7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5617A7" w:rsidRPr="00DC6F72" w:rsidRDefault="00442650" w:rsidP="00DC6F72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год–</w:t>
            </w:r>
            <w:r w:rsidR="00795A0D" w:rsidRPr="00DC6F7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C3E0D" w:rsidRPr="00DC6F72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5617A7" w:rsidRPr="00DC6F7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5617A7" w:rsidRPr="00DC6F72" w:rsidRDefault="00442650" w:rsidP="00DC6F72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год–</w:t>
            </w:r>
            <w:r w:rsidR="00795A0D" w:rsidRPr="00DC6F7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C3E0D" w:rsidRPr="00DC6F72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5617A7" w:rsidRPr="00DC6F72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</w:tc>
      </w:tr>
      <w:tr w:rsidR="005617A7" w:rsidRPr="002C4F59" w:rsidTr="00DC6F72">
        <w:trPr>
          <w:trHeight w:val="201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7A7" w:rsidRPr="00DC6F72" w:rsidRDefault="005617A7" w:rsidP="00DC6F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 w:rsidRPr="00DC6F72">
              <w:rPr>
                <w:rFonts w:ascii="Courier New" w:hAnsi="Courier New" w:cs="Courier New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A7" w:rsidRPr="00DC6F72" w:rsidRDefault="005617A7" w:rsidP="00DC6F72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6F72">
              <w:rPr>
                <w:rFonts w:ascii="Courier New" w:hAnsi="Courier New" w:cs="Courier New"/>
              </w:rPr>
              <w:t>- увеличение муниципального жилищного фонда за счет приобретения жилых помещений, строительства жилых домов, в том числе по договорам долевого участия, реконструкции нежилых зданий для предоставления по договорам социального найма гражданам, признанным в установленном порядке нуждающимися в жилых помещениях.</w:t>
            </w:r>
          </w:p>
        </w:tc>
      </w:tr>
    </w:tbl>
    <w:p w:rsidR="00541D15" w:rsidRDefault="00541D15" w:rsidP="00976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F0C" w:rsidRPr="00976BEE" w:rsidRDefault="00FC71BC" w:rsidP="00976BEE">
      <w:pPr>
        <w:spacing w:after="0" w:line="240" w:lineRule="auto"/>
        <w:ind w:left="435" w:firstLine="709"/>
        <w:jc w:val="center"/>
        <w:rPr>
          <w:rFonts w:ascii="Arial" w:hAnsi="Arial" w:cs="Arial"/>
          <w:b/>
          <w:sz w:val="24"/>
          <w:szCs w:val="24"/>
        </w:rPr>
      </w:pPr>
      <w:r w:rsidRPr="00976BEE">
        <w:rPr>
          <w:rFonts w:ascii="Arial" w:hAnsi="Arial" w:cs="Arial"/>
          <w:b/>
          <w:sz w:val="24"/>
          <w:szCs w:val="24"/>
        </w:rPr>
        <w:t xml:space="preserve">1. </w:t>
      </w:r>
      <w:r w:rsidR="003F7F0C" w:rsidRPr="00976BEE">
        <w:rPr>
          <w:rFonts w:ascii="Arial" w:hAnsi="Arial" w:cs="Arial"/>
          <w:b/>
          <w:sz w:val="24"/>
          <w:szCs w:val="24"/>
        </w:rPr>
        <w:t>Характерис</w:t>
      </w:r>
      <w:r w:rsidR="005A79D9" w:rsidRPr="00976BEE">
        <w:rPr>
          <w:rFonts w:ascii="Arial" w:hAnsi="Arial" w:cs="Arial"/>
          <w:b/>
          <w:sz w:val="24"/>
          <w:szCs w:val="24"/>
        </w:rPr>
        <w:t>тика сферы деятельности</w:t>
      </w:r>
    </w:p>
    <w:p w:rsidR="003F7F0C" w:rsidRPr="00976BEE" w:rsidRDefault="003F7F0C" w:rsidP="00976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296457" w:rsidRPr="00976BEE" w:rsidRDefault="00296457" w:rsidP="00976BEE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76BEE">
        <w:rPr>
          <w:rFonts w:ascii="Arial" w:hAnsi="Arial" w:cs="Arial"/>
          <w:sz w:val="24"/>
          <w:szCs w:val="24"/>
        </w:rPr>
        <w:t xml:space="preserve">Данная Программа разработана во исполнение Жилищного </w:t>
      </w:r>
      <w:hyperlink r:id="rId8" w:history="1">
        <w:r w:rsidRPr="00976BEE">
          <w:rPr>
            <w:rFonts w:ascii="Arial" w:hAnsi="Arial" w:cs="Arial"/>
            <w:sz w:val="24"/>
            <w:szCs w:val="24"/>
          </w:rPr>
          <w:t>кодекса</w:t>
        </w:r>
      </w:hyperlink>
      <w:r w:rsidRPr="00976BEE">
        <w:rPr>
          <w:rFonts w:ascii="Arial" w:hAnsi="Arial" w:cs="Arial"/>
          <w:sz w:val="24"/>
          <w:szCs w:val="24"/>
        </w:rPr>
        <w:t xml:space="preserve"> Российской Федерации от </w:t>
      </w:r>
      <w:r w:rsidR="00976BEE">
        <w:rPr>
          <w:rFonts w:ascii="Arial" w:hAnsi="Arial" w:cs="Arial"/>
          <w:sz w:val="24"/>
          <w:szCs w:val="24"/>
        </w:rPr>
        <w:t>29.12.2004 N</w:t>
      </w:r>
      <w:r w:rsidRPr="00976BEE">
        <w:rPr>
          <w:rFonts w:ascii="Arial" w:hAnsi="Arial" w:cs="Arial"/>
          <w:sz w:val="24"/>
          <w:szCs w:val="24"/>
        </w:rPr>
        <w:t xml:space="preserve">188-ФЗ, Федерального </w:t>
      </w:r>
      <w:hyperlink r:id="rId9" w:history="1">
        <w:r w:rsidRPr="00976BEE">
          <w:rPr>
            <w:rFonts w:ascii="Arial" w:hAnsi="Arial" w:cs="Arial"/>
            <w:sz w:val="24"/>
            <w:szCs w:val="24"/>
          </w:rPr>
          <w:t>закона</w:t>
        </w:r>
      </w:hyperlink>
      <w:r w:rsidRPr="00976BEE">
        <w:rPr>
          <w:rFonts w:ascii="Arial" w:hAnsi="Arial" w:cs="Arial"/>
          <w:sz w:val="24"/>
          <w:szCs w:val="24"/>
        </w:rPr>
        <w:t xml:space="preserve"> Российской Федерации от 06.10.2003</w:t>
      </w:r>
      <w:r w:rsidR="000579B5" w:rsidRPr="00976BEE">
        <w:rPr>
          <w:rFonts w:ascii="Arial" w:hAnsi="Arial" w:cs="Arial"/>
          <w:sz w:val="24"/>
          <w:szCs w:val="24"/>
        </w:rPr>
        <w:t>г. №</w:t>
      </w:r>
      <w:r w:rsidRPr="00976BEE">
        <w:rPr>
          <w:rFonts w:ascii="Arial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r w:rsidR="000579B5" w:rsidRPr="00976BEE">
        <w:rPr>
          <w:rFonts w:ascii="Arial" w:hAnsi="Arial" w:cs="Arial"/>
          <w:bCs/>
          <w:sz w:val="24"/>
          <w:szCs w:val="24"/>
        </w:rPr>
        <w:t>Законом Иркутской об</w:t>
      </w:r>
      <w:r w:rsidR="00976BEE">
        <w:rPr>
          <w:rFonts w:ascii="Arial" w:hAnsi="Arial" w:cs="Arial"/>
          <w:bCs/>
          <w:sz w:val="24"/>
          <w:szCs w:val="24"/>
        </w:rPr>
        <w:t>ласти от 17 декабря 2008 г. N</w:t>
      </w:r>
      <w:r w:rsidR="000579B5" w:rsidRPr="00976BEE">
        <w:rPr>
          <w:rFonts w:ascii="Arial" w:hAnsi="Arial" w:cs="Arial"/>
          <w:bCs/>
          <w:sz w:val="24"/>
          <w:szCs w:val="24"/>
        </w:rPr>
        <w:t xml:space="preserve">127-ОЗ "О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найма", </w:t>
      </w:r>
      <w:r w:rsidRPr="00976BEE">
        <w:rPr>
          <w:rFonts w:ascii="Arial" w:hAnsi="Arial" w:cs="Arial"/>
          <w:sz w:val="24"/>
          <w:szCs w:val="24"/>
        </w:rPr>
        <w:t>в целях реализации мер социальной поддержки по обеспечению малоимущих граждан, признанных в установленном порядке, нуждающимися в улучшении жилищных условий, жилыми помещениями.</w:t>
      </w:r>
    </w:p>
    <w:p w:rsidR="00296457" w:rsidRPr="00976BEE" w:rsidRDefault="00296457" w:rsidP="00976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76BEE">
        <w:rPr>
          <w:rFonts w:ascii="Arial" w:hAnsi="Arial" w:cs="Arial"/>
          <w:sz w:val="24"/>
          <w:szCs w:val="24"/>
        </w:rPr>
        <w:t xml:space="preserve">Финансируются такие мероприятия за счет средств местного бюджета </w:t>
      </w:r>
      <w:r w:rsidR="000579B5" w:rsidRPr="00976BEE">
        <w:rPr>
          <w:rFonts w:ascii="Arial" w:hAnsi="Arial" w:cs="Arial"/>
          <w:sz w:val="24"/>
          <w:szCs w:val="24"/>
        </w:rPr>
        <w:t>Непского</w:t>
      </w:r>
      <w:r w:rsidRPr="00976BEE">
        <w:rPr>
          <w:rFonts w:ascii="Arial" w:hAnsi="Arial" w:cs="Arial"/>
          <w:sz w:val="24"/>
          <w:szCs w:val="24"/>
        </w:rPr>
        <w:t xml:space="preserve"> муниципального образования, так как к полномочиям органов местного самоуправления в области жилищных отношений относится 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:rsidR="00296457" w:rsidRPr="00976BEE" w:rsidRDefault="00296457" w:rsidP="00976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76BEE">
        <w:rPr>
          <w:rFonts w:ascii="Arial" w:hAnsi="Arial" w:cs="Arial"/>
          <w:sz w:val="24"/>
          <w:szCs w:val="24"/>
        </w:rPr>
        <w:t>В списке граждан, признанных малоимущими</w:t>
      </w:r>
      <w:r w:rsidR="007E0847" w:rsidRPr="00976BEE">
        <w:rPr>
          <w:rFonts w:ascii="Arial" w:hAnsi="Arial" w:cs="Arial"/>
          <w:sz w:val="24"/>
          <w:szCs w:val="24"/>
        </w:rPr>
        <w:t xml:space="preserve"> и </w:t>
      </w:r>
      <w:r w:rsidRPr="00976BEE">
        <w:rPr>
          <w:rFonts w:ascii="Arial" w:hAnsi="Arial" w:cs="Arial"/>
          <w:sz w:val="24"/>
          <w:szCs w:val="24"/>
        </w:rPr>
        <w:t xml:space="preserve">нуждающимися в предоставлении жилых помещений по договору социального найма </w:t>
      </w:r>
      <w:r w:rsidR="00E933B9" w:rsidRPr="00976BEE">
        <w:rPr>
          <w:rFonts w:ascii="Arial" w:hAnsi="Arial" w:cs="Arial"/>
          <w:sz w:val="24"/>
          <w:szCs w:val="24"/>
        </w:rPr>
        <w:t>в администрации</w:t>
      </w:r>
      <w:r w:rsidRPr="00976BEE">
        <w:rPr>
          <w:rFonts w:ascii="Arial" w:hAnsi="Arial" w:cs="Arial"/>
          <w:sz w:val="24"/>
          <w:szCs w:val="24"/>
        </w:rPr>
        <w:t xml:space="preserve"> </w:t>
      </w:r>
      <w:r w:rsidR="000579B5" w:rsidRPr="00976BEE">
        <w:rPr>
          <w:rFonts w:ascii="Arial" w:hAnsi="Arial" w:cs="Arial"/>
          <w:sz w:val="24"/>
          <w:szCs w:val="24"/>
        </w:rPr>
        <w:t>Непского</w:t>
      </w:r>
      <w:r w:rsidRPr="00976BEE">
        <w:rPr>
          <w:rFonts w:ascii="Arial" w:hAnsi="Arial" w:cs="Arial"/>
          <w:sz w:val="24"/>
          <w:szCs w:val="24"/>
        </w:rPr>
        <w:t xml:space="preserve"> муниципального образования на 1 января 201</w:t>
      </w:r>
      <w:r w:rsidR="00E476EA" w:rsidRPr="00976BEE">
        <w:rPr>
          <w:rFonts w:ascii="Arial" w:hAnsi="Arial" w:cs="Arial"/>
          <w:sz w:val="24"/>
          <w:szCs w:val="24"/>
        </w:rPr>
        <w:t>6</w:t>
      </w:r>
      <w:r w:rsidRPr="00976BEE">
        <w:rPr>
          <w:rFonts w:ascii="Arial" w:hAnsi="Arial" w:cs="Arial"/>
          <w:sz w:val="24"/>
          <w:szCs w:val="24"/>
        </w:rPr>
        <w:t xml:space="preserve"> год</w:t>
      </w:r>
      <w:r w:rsidR="00E476EA" w:rsidRPr="00976BEE">
        <w:rPr>
          <w:rFonts w:ascii="Arial" w:hAnsi="Arial" w:cs="Arial"/>
          <w:sz w:val="24"/>
          <w:szCs w:val="24"/>
        </w:rPr>
        <w:t>а</w:t>
      </w:r>
      <w:r w:rsidRPr="00976BEE">
        <w:rPr>
          <w:rFonts w:ascii="Arial" w:hAnsi="Arial" w:cs="Arial"/>
          <w:sz w:val="24"/>
          <w:szCs w:val="24"/>
        </w:rPr>
        <w:t xml:space="preserve"> состояло </w:t>
      </w:r>
      <w:r w:rsidR="00E476EA" w:rsidRPr="00976BEE">
        <w:rPr>
          <w:rFonts w:ascii="Arial" w:hAnsi="Arial" w:cs="Arial"/>
          <w:sz w:val="24"/>
          <w:szCs w:val="24"/>
        </w:rPr>
        <w:t>13</w:t>
      </w:r>
      <w:r w:rsidRPr="00976BEE">
        <w:rPr>
          <w:rFonts w:ascii="Arial" w:hAnsi="Arial" w:cs="Arial"/>
          <w:sz w:val="24"/>
          <w:szCs w:val="24"/>
        </w:rPr>
        <w:t xml:space="preserve"> семей</w:t>
      </w:r>
      <w:r w:rsidR="00E476EA" w:rsidRPr="00976BEE">
        <w:rPr>
          <w:rFonts w:ascii="Arial" w:hAnsi="Arial" w:cs="Arial"/>
          <w:sz w:val="24"/>
          <w:szCs w:val="24"/>
        </w:rPr>
        <w:t>.</w:t>
      </w:r>
      <w:r w:rsidRPr="00976BEE">
        <w:rPr>
          <w:rFonts w:ascii="Arial" w:hAnsi="Arial" w:cs="Arial"/>
          <w:sz w:val="24"/>
          <w:szCs w:val="24"/>
        </w:rPr>
        <w:t xml:space="preserve"> </w:t>
      </w:r>
      <w:r w:rsidR="00E476EA" w:rsidRPr="00976BEE">
        <w:rPr>
          <w:rFonts w:ascii="Arial" w:hAnsi="Arial" w:cs="Arial"/>
          <w:sz w:val="24"/>
          <w:szCs w:val="24"/>
        </w:rPr>
        <w:t>В течение 2016 года жилые помещения получили 2 семьи.</w:t>
      </w:r>
    </w:p>
    <w:p w:rsidR="00F37847" w:rsidRPr="00976BEE" w:rsidRDefault="00F37847" w:rsidP="00976BE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76BEE">
        <w:rPr>
          <w:rFonts w:ascii="Arial" w:hAnsi="Arial" w:cs="Arial"/>
          <w:bCs/>
          <w:sz w:val="24"/>
          <w:szCs w:val="24"/>
        </w:rPr>
        <w:t xml:space="preserve">Острота решения жилищной проблемы граждан обусловлена отсутствием для распределения свободных жилых помещений муниципального жилищного фонда и недостаточность финансовых ресурсов в бюджете Непского </w:t>
      </w:r>
      <w:hyperlink r:id="rId10" w:tooltip="Муниципальные образования" w:history="1">
        <w:r w:rsidRPr="00976BEE">
          <w:rPr>
            <w:rFonts w:ascii="Arial" w:hAnsi="Arial" w:cs="Arial"/>
            <w:bCs/>
            <w:sz w:val="24"/>
            <w:szCs w:val="24"/>
          </w:rPr>
          <w:t>муниципального образования</w:t>
        </w:r>
      </w:hyperlink>
      <w:r w:rsidRPr="00976BEE">
        <w:rPr>
          <w:rFonts w:ascii="Arial" w:hAnsi="Arial" w:cs="Arial"/>
          <w:bCs/>
          <w:sz w:val="24"/>
          <w:szCs w:val="24"/>
        </w:rPr>
        <w:t xml:space="preserve"> для его строительства.</w:t>
      </w:r>
    </w:p>
    <w:p w:rsidR="00F37847" w:rsidRPr="00976BEE" w:rsidRDefault="00F37847" w:rsidP="00976BE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76BEE">
        <w:rPr>
          <w:rFonts w:ascii="Arial" w:hAnsi="Arial" w:cs="Arial"/>
          <w:bCs/>
          <w:sz w:val="24"/>
          <w:szCs w:val="24"/>
        </w:rPr>
        <w:t xml:space="preserve">Решение жилищных проблем этой категории граждан осуществляется за счет средств </w:t>
      </w:r>
      <w:hyperlink r:id="rId11" w:tooltip="Бюджет федеральный" w:history="1">
        <w:r w:rsidRPr="00976BEE">
          <w:rPr>
            <w:rFonts w:ascii="Arial" w:hAnsi="Arial" w:cs="Arial"/>
            <w:bCs/>
            <w:sz w:val="24"/>
            <w:szCs w:val="24"/>
          </w:rPr>
          <w:t>федерального бюджета</w:t>
        </w:r>
      </w:hyperlink>
      <w:r w:rsidRPr="00976BEE">
        <w:rPr>
          <w:rFonts w:ascii="Arial" w:hAnsi="Arial" w:cs="Arial"/>
          <w:bCs/>
          <w:sz w:val="24"/>
          <w:szCs w:val="24"/>
        </w:rPr>
        <w:t xml:space="preserve"> путем предоставления государственных </w:t>
      </w:r>
      <w:hyperlink r:id="rId12" w:tooltip="Жилищный сертификат" w:history="1">
        <w:r w:rsidRPr="00976BEE">
          <w:rPr>
            <w:rFonts w:ascii="Arial" w:hAnsi="Arial" w:cs="Arial"/>
            <w:bCs/>
            <w:sz w:val="24"/>
            <w:szCs w:val="24"/>
          </w:rPr>
          <w:t>жилищных сертификатов</w:t>
        </w:r>
      </w:hyperlink>
      <w:r w:rsidRPr="00976BEE">
        <w:rPr>
          <w:rFonts w:ascii="Arial" w:hAnsi="Arial" w:cs="Arial"/>
          <w:bCs/>
          <w:sz w:val="24"/>
          <w:szCs w:val="24"/>
        </w:rPr>
        <w:t xml:space="preserve"> </w:t>
      </w:r>
      <w:r w:rsidR="002C1547" w:rsidRPr="00976BEE">
        <w:rPr>
          <w:rFonts w:ascii="Arial" w:hAnsi="Arial" w:cs="Arial"/>
          <w:bCs/>
          <w:sz w:val="24"/>
          <w:szCs w:val="24"/>
        </w:rPr>
        <w:t>для граждан,</w:t>
      </w:r>
      <w:r w:rsidRPr="00976BEE">
        <w:rPr>
          <w:rFonts w:ascii="Arial" w:hAnsi="Arial" w:cs="Arial"/>
          <w:bCs/>
          <w:sz w:val="24"/>
          <w:szCs w:val="24"/>
        </w:rPr>
        <w:t xml:space="preserve"> выезжающих из районов Крайнего Севера и приравненных к ним местностей.</w:t>
      </w:r>
    </w:p>
    <w:p w:rsidR="00296457" w:rsidRPr="00976BEE" w:rsidRDefault="00296457" w:rsidP="00976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76BEE">
        <w:rPr>
          <w:rFonts w:ascii="Arial" w:hAnsi="Arial" w:cs="Arial"/>
          <w:sz w:val="24"/>
          <w:szCs w:val="24"/>
        </w:rPr>
        <w:t xml:space="preserve">Проявленная сейчас забота о жителях </w:t>
      </w:r>
      <w:r w:rsidR="00531DD6" w:rsidRPr="00976BEE">
        <w:rPr>
          <w:rFonts w:ascii="Arial" w:hAnsi="Arial" w:cs="Arial"/>
          <w:sz w:val="24"/>
          <w:szCs w:val="24"/>
        </w:rPr>
        <w:t>Непского</w:t>
      </w:r>
      <w:r w:rsidRPr="00976BEE">
        <w:rPr>
          <w:rFonts w:ascii="Arial" w:hAnsi="Arial" w:cs="Arial"/>
          <w:sz w:val="24"/>
          <w:szCs w:val="24"/>
        </w:rPr>
        <w:t xml:space="preserve"> муниципального образования приведет в долгосрочной перспективе к повышению качества жизни граждан.</w:t>
      </w:r>
    </w:p>
    <w:p w:rsidR="00296457" w:rsidRPr="00976BEE" w:rsidRDefault="00296457" w:rsidP="00976BEE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BEE">
        <w:rPr>
          <w:rFonts w:ascii="Arial" w:hAnsi="Arial" w:cs="Arial"/>
          <w:sz w:val="24"/>
          <w:szCs w:val="24"/>
        </w:rPr>
        <w:t xml:space="preserve">Анализируя потребность малоимущих граждан в жилых помещениях, предоставляемых по договорам социального найма можно сделать вывод о необходимости приобретения (строительства) </w:t>
      </w:r>
      <w:r w:rsidR="00A1523C" w:rsidRPr="00976BEE">
        <w:rPr>
          <w:rFonts w:ascii="Arial" w:hAnsi="Arial" w:cs="Arial"/>
          <w:sz w:val="24"/>
          <w:szCs w:val="24"/>
        </w:rPr>
        <w:t>жилья</w:t>
      </w:r>
      <w:r w:rsidRPr="00976BEE">
        <w:rPr>
          <w:rFonts w:ascii="Arial" w:hAnsi="Arial" w:cs="Arial"/>
          <w:sz w:val="24"/>
          <w:szCs w:val="24"/>
        </w:rPr>
        <w:t xml:space="preserve"> для дальнейшего предоставления данной категории граждан. Это является основанием для разработки муниципальной программы </w:t>
      </w:r>
      <w:r w:rsidR="00FC71BC" w:rsidRPr="00976BEE">
        <w:rPr>
          <w:rFonts w:ascii="Arial" w:hAnsi="Arial" w:cs="Arial"/>
          <w:sz w:val="24"/>
          <w:szCs w:val="24"/>
        </w:rPr>
        <w:t>«Обеспечение малоимущих граждан жилыми помещениями</w:t>
      </w:r>
      <w:r w:rsidR="00A06D1B" w:rsidRPr="00976BEE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FC71BC" w:rsidRPr="00976BEE">
        <w:rPr>
          <w:rFonts w:ascii="Arial" w:hAnsi="Arial" w:cs="Arial"/>
          <w:sz w:val="24"/>
          <w:szCs w:val="24"/>
        </w:rPr>
        <w:t xml:space="preserve"> в Непском муниципальном образовании на 2017-2019 годы</w:t>
      </w:r>
      <w:r w:rsidR="00A06D1B" w:rsidRPr="00976BEE">
        <w:rPr>
          <w:rFonts w:ascii="Arial" w:hAnsi="Arial" w:cs="Arial"/>
          <w:sz w:val="24"/>
          <w:szCs w:val="24"/>
        </w:rPr>
        <w:t>»</w:t>
      </w:r>
      <w:r w:rsidRPr="00976BEE">
        <w:rPr>
          <w:rFonts w:ascii="Arial" w:hAnsi="Arial" w:cs="Arial"/>
          <w:sz w:val="24"/>
          <w:szCs w:val="24"/>
        </w:rPr>
        <w:t>.</w:t>
      </w:r>
    </w:p>
    <w:p w:rsidR="00572C27" w:rsidRPr="00976BEE" w:rsidRDefault="00572C27" w:rsidP="00976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0E09D4" w:rsidRPr="00976BEE" w:rsidRDefault="004926D0" w:rsidP="00976BEE">
      <w:pPr>
        <w:pStyle w:val="AAA"/>
        <w:tabs>
          <w:tab w:val="left" w:pos="540"/>
        </w:tabs>
        <w:spacing w:after="0"/>
        <w:ind w:left="851" w:right="-2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76BEE">
        <w:rPr>
          <w:rFonts w:ascii="Arial" w:hAnsi="Arial" w:cs="Arial"/>
          <w:b/>
          <w:sz w:val="24"/>
          <w:szCs w:val="24"/>
        </w:rPr>
        <w:t>2.</w:t>
      </w:r>
      <w:r w:rsidR="005A79D9" w:rsidRPr="00976BEE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A79D9" w:rsidRPr="00976BEE">
        <w:rPr>
          <w:rFonts w:ascii="Arial" w:hAnsi="Arial" w:cs="Arial"/>
          <w:b/>
          <w:bCs/>
          <w:sz w:val="24"/>
          <w:szCs w:val="24"/>
        </w:rPr>
        <w:t xml:space="preserve">Приоритеты, цели и задачи </w:t>
      </w:r>
      <w:r w:rsidR="00F65366" w:rsidRPr="00976BEE">
        <w:rPr>
          <w:rFonts w:ascii="Arial" w:hAnsi="Arial" w:cs="Arial"/>
          <w:b/>
          <w:bCs/>
          <w:sz w:val="24"/>
          <w:szCs w:val="24"/>
        </w:rPr>
        <w:t>в сфере деятельности</w:t>
      </w:r>
      <w:r w:rsidR="005A79D9" w:rsidRPr="00976BE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366" w:rsidRPr="00976BEE" w:rsidRDefault="00F65366" w:rsidP="00C7243A">
      <w:pPr>
        <w:pStyle w:val="AAA"/>
        <w:tabs>
          <w:tab w:val="left" w:pos="540"/>
        </w:tabs>
        <w:spacing w:after="0"/>
        <w:ind w:left="851" w:right="-2" w:firstLine="709"/>
        <w:rPr>
          <w:rFonts w:ascii="Arial" w:hAnsi="Arial" w:cs="Arial"/>
          <w:b/>
          <w:bCs/>
          <w:sz w:val="24"/>
          <w:szCs w:val="24"/>
        </w:rPr>
      </w:pPr>
    </w:p>
    <w:p w:rsidR="00334889" w:rsidRPr="00976BEE" w:rsidRDefault="00334889" w:rsidP="00976BEE">
      <w:pPr>
        <w:pStyle w:val="AAA"/>
        <w:tabs>
          <w:tab w:val="left" w:pos="5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976BEE">
        <w:rPr>
          <w:rFonts w:ascii="Arial" w:hAnsi="Arial" w:cs="Arial"/>
          <w:sz w:val="24"/>
          <w:szCs w:val="24"/>
          <w:lang w:eastAsia="ar-SA"/>
        </w:rPr>
        <w:t xml:space="preserve">Приоритетом в сфере реализации муниципальной Программы </w:t>
      </w:r>
      <w:r w:rsidRPr="00976BEE">
        <w:rPr>
          <w:rFonts w:ascii="Arial" w:hAnsi="Arial" w:cs="Arial"/>
          <w:sz w:val="24"/>
          <w:szCs w:val="24"/>
        </w:rPr>
        <w:t xml:space="preserve">является качественное </w:t>
      </w:r>
      <w:r w:rsidRPr="00976BEE">
        <w:rPr>
          <w:rFonts w:ascii="Arial" w:hAnsi="Arial" w:cs="Arial"/>
          <w:bCs/>
          <w:sz w:val="24"/>
          <w:szCs w:val="24"/>
        </w:rPr>
        <w:t>выполнение</w:t>
      </w:r>
      <w:r w:rsidRPr="00976BEE">
        <w:rPr>
          <w:rFonts w:ascii="Arial" w:hAnsi="Arial" w:cs="Arial"/>
          <w:sz w:val="24"/>
          <w:szCs w:val="24"/>
        </w:rPr>
        <w:t xml:space="preserve"> мероприятий </w:t>
      </w:r>
      <w:r w:rsidRPr="00976BEE">
        <w:rPr>
          <w:rFonts w:ascii="Arial" w:hAnsi="Arial" w:cs="Arial"/>
          <w:bCs/>
          <w:sz w:val="24"/>
          <w:szCs w:val="24"/>
        </w:rPr>
        <w:t>данной Программы</w:t>
      </w:r>
      <w:r w:rsidRPr="00976BEE">
        <w:rPr>
          <w:rFonts w:ascii="Arial" w:hAnsi="Arial" w:cs="Arial"/>
          <w:sz w:val="24"/>
          <w:szCs w:val="24"/>
        </w:rPr>
        <w:t>.</w:t>
      </w:r>
    </w:p>
    <w:p w:rsidR="004926D0" w:rsidRPr="00976BEE" w:rsidRDefault="004926D0" w:rsidP="00976BEE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BEE">
        <w:rPr>
          <w:rFonts w:ascii="Arial" w:eastAsia="Lucida Sans Unicode" w:hAnsi="Arial" w:cs="Arial"/>
          <w:bCs/>
          <w:sz w:val="24"/>
          <w:szCs w:val="24"/>
          <w:lang/>
        </w:rPr>
        <w:t xml:space="preserve">Целью </w:t>
      </w:r>
      <w:r w:rsidRPr="00976BEE">
        <w:rPr>
          <w:rFonts w:ascii="Arial" w:eastAsia="Lucida Sans Unicode" w:hAnsi="Arial" w:cs="Arial"/>
          <w:sz w:val="24"/>
          <w:szCs w:val="24"/>
          <w:lang/>
        </w:rPr>
        <w:t>муниципальной Программы</w:t>
      </w:r>
      <w:r w:rsidRPr="00976BEE">
        <w:rPr>
          <w:rFonts w:ascii="Arial" w:eastAsia="Lucida Sans Unicode" w:hAnsi="Arial" w:cs="Arial"/>
          <w:bCs/>
          <w:sz w:val="24"/>
          <w:szCs w:val="24"/>
          <w:lang/>
        </w:rPr>
        <w:t xml:space="preserve"> является </w:t>
      </w:r>
      <w:r w:rsidRPr="00976BEE">
        <w:rPr>
          <w:rFonts w:ascii="Arial" w:hAnsi="Arial" w:cs="Arial"/>
          <w:sz w:val="24"/>
          <w:szCs w:val="24"/>
        </w:rPr>
        <w:t>обеспечение условий для осуществления гражданами права на жилище на территории Непского муниципального образования.</w:t>
      </w:r>
    </w:p>
    <w:p w:rsidR="004926D0" w:rsidRPr="00976BEE" w:rsidRDefault="004926D0" w:rsidP="00976B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BEE">
        <w:rPr>
          <w:rFonts w:ascii="Arial" w:hAnsi="Arial" w:cs="Arial"/>
          <w:sz w:val="24"/>
          <w:szCs w:val="24"/>
        </w:rPr>
        <w:t>Для достижения поставленной цели необходимо обеспечить малоимущих граждан, проживающих в Непском муниципальном образовании и нуждающихся в улучшении жилищных условий, жилыми помещениями.</w:t>
      </w:r>
    </w:p>
    <w:p w:rsidR="00F65366" w:rsidRPr="00976BEE" w:rsidRDefault="00F65366" w:rsidP="00976B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5366" w:rsidRPr="00976BEE" w:rsidRDefault="00F65366" w:rsidP="00976BEE">
      <w:pPr>
        <w:pStyle w:val="AAA"/>
        <w:tabs>
          <w:tab w:val="left" w:pos="540"/>
        </w:tabs>
        <w:spacing w:after="0"/>
        <w:ind w:left="851" w:right="-2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76BEE">
        <w:rPr>
          <w:rFonts w:ascii="Arial" w:hAnsi="Arial" w:cs="Arial"/>
          <w:b/>
          <w:bCs/>
          <w:sz w:val="24"/>
          <w:szCs w:val="24"/>
        </w:rPr>
        <w:t>3. Целевые показатели (индикаторы) Программы</w:t>
      </w:r>
    </w:p>
    <w:p w:rsidR="00F65366" w:rsidRPr="00976BEE" w:rsidRDefault="00F65366" w:rsidP="00976B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26D0" w:rsidRPr="00976BEE" w:rsidRDefault="004926D0" w:rsidP="00976B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BEE">
        <w:rPr>
          <w:rFonts w:ascii="Arial" w:hAnsi="Arial" w:cs="Arial"/>
          <w:sz w:val="24"/>
          <w:szCs w:val="24"/>
        </w:rPr>
        <w:t xml:space="preserve">Сведения о значениях целевых показателей (индикаторов) представлены в приложении </w:t>
      </w:r>
      <w:r w:rsidR="00976BEE">
        <w:rPr>
          <w:rFonts w:ascii="Arial" w:hAnsi="Arial" w:cs="Arial"/>
          <w:sz w:val="24"/>
          <w:szCs w:val="24"/>
        </w:rPr>
        <w:t>№</w:t>
      </w:r>
      <w:r w:rsidRPr="00976BEE">
        <w:rPr>
          <w:rFonts w:ascii="Arial" w:hAnsi="Arial" w:cs="Arial"/>
          <w:sz w:val="24"/>
          <w:szCs w:val="24"/>
        </w:rPr>
        <w:t>1 к муниципальной Программе.</w:t>
      </w:r>
    </w:p>
    <w:p w:rsidR="004926D0" w:rsidRPr="00976BEE" w:rsidRDefault="004926D0" w:rsidP="00976BEE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926D0" w:rsidRPr="00976BEE" w:rsidRDefault="00F65366" w:rsidP="00976BEE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76BEE">
        <w:rPr>
          <w:rFonts w:ascii="Arial" w:hAnsi="Arial" w:cs="Arial"/>
          <w:b/>
          <w:sz w:val="24"/>
          <w:szCs w:val="24"/>
          <w:lang w:eastAsia="zh-CN"/>
        </w:rPr>
        <w:t>4</w:t>
      </w:r>
      <w:r w:rsidR="004926D0" w:rsidRPr="00976BEE">
        <w:rPr>
          <w:rFonts w:ascii="Arial" w:hAnsi="Arial" w:cs="Arial"/>
          <w:b/>
          <w:sz w:val="24"/>
          <w:szCs w:val="24"/>
          <w:lang w:eastAsia="zh-CN"/>
        </w:rPr>
        <w:t>. Сроки и этапы реализации Программы</w:t>
      </w:r>
    </w:p>
    <w:p w:rsidR="004926D0" w:rsidRPr="00976BEE" w:rsidRDefault="004926D0" w:rsidP="00976BEE">
      <w:pPr>
        <w:widowControl w:val="0"/>
        <w:suppressAutoHyphens/>
        <w:autoSpaceDE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zh-CN"/>
        </w:rPr>
      </w:pPr>
    </w:p>
    <w:p w:rsidR="004926D0" w:rsidRPr="00976BEE" w:rsidRDefault="004926D0" w:rsidP="00976BEE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76BEE">
        <w:rPr>
          <w:rFonts w:ascii="Arial" w:hAnsi="Arial" w:cs="Arial"/>
          <w:sz w:val="24"/>
          <w:szCs w:val="24"/>
          <w:lang w:eastAsia="ar-SA"/>
        </w:rPr>
        <w:t>Срок реализации муниципаль</w:t>
      </w:r>
      <w:r w:rsidR="00976BEE">
        <w:rPr>
          <w:rFonts w:ascii="Arial" w:hAnsi="Arial" w:cs="Arial"/>
          <w:sz w:val="24"/>
          <w:szCs w:val="24"/>
          <w:lang w:eastAsia="ar-SA"/>
        </w:rPr>
        <w:t>ной Программы рассчитан на 2017–</w:t>
      </w:r>
      <w:r w:rsidRPr="00976BEE">
        <w:rPr>
          <w:rFonts w:ascii="Arial" w:hAnsi="Arial" w:cs="Arial"/>
          <w:sz w:val="24"/>
          <w:szCs w:val="24"/>
          <w:lang w:eastAsia="ar-SA"/>
        </w:rPr>
        <w:t>2019 годы. Разделения реализации Программы на этапы не предусматривается.</w:t>
      </w:r>
    </w:p>
    <w:p w:rsidR="004926D0" w:rsidRPr="00976BEE" w:rsidRDefault="004926D0" w:rsidP="00C724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26D0" w:rsidRPr="00976BEE" w:rsidRDefault="00F65366" w:rsidP="00976BEE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76BEE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926D0" w:rsidRPr="00976BEE">
        <w:rPr>
          <w:rFonts w:ascii="Arial" w:hAnsi="Arial" w:cs="Arial"/>
          <w:b/>
          <w:bCs/>
          <w:color w:val="000000"/>
          <w:sz w:val="24"/>
          <w:szCs w:val="24"/>
        </w:rPr>
        <w:t>. Основные мероприятия</w:t>
      </w:r>
    </w:p>
    <w:p w:rsidR="004926D0" w:rsidRPr="00976BEE" w:rsidRDefault="004926D0" w:rsidP="00C724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26D0" w:rsidRPr="00976BEE" w:rsidRDefault="004926D0" w:rsidP="00976BEE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976BEE">
        <w:rPr>
          <w:rFonts w:ascii="Arial" w:hAnsi="Arial" w:cs="Arial"/>
          <w:bCs/>
          <w:color w:val="000000"/>
          <w:sz w:val="24"/>
          <w:szCs w:val="24"/>
        </w:rPr>
        <w:t xml:space="preserve">Перечень основных мероприятий </w:t>
      </w:r>
      <w:r w:rsidRPr="00976BEE">
        <w:rPr>
          <w:rFonts w:ascii="Arial" w:hAnsi="Arial" w:cs="Arial"/>
          <w:sz w:val="24"/>
          <w:szCs w:val="24"/>
          <w:lang w:eastAsia="ar-SA"/>
        </w:rPr>
        <w:t xml:space="preserve">с указанием ответственных исполнителей, сроков реализации и непосредственных результатов представлен в Приложении </w:t>
      </w:r>
      <w:r w:rsidR="00976BEE">
        <w:rPr>
          <w:rFonts w:ascii="Arial" w:hAnsi="Arial" w:cs="Arial"/>
          <w:sz w:val="24"/>
          <w:szCs w:val="24"/>
          <w:lang w:eastAsia="ar-SA"/>
        </w:rPr>
        <w:t>№</w:t>
      </w:r>
      <w:r w:rsidRPr="00976BEE">
        <w:rPr>
          <w:rFonts w:ascii="Arial" w:hAnsi="Arial" w:cs="Arial"/>
          <w:sz w:val="24"/>
          <w:szCs w:val="24"/>
          <w:lang w:eastAsia="ar-SA"/>
        </w:rPr>
        <w:t>2 к муниципальной Программе.</w:t>
      </w:r>
    </w:p>
    <w:p w:rsidR="004926D0" w:rsidRPr="00976BEE" w:rsidRDefault="004926D0" w:rsidP="00976B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73687" w:rsidRPr="00976BEE" w:rsidRDefault="00173687" w:rsidP="00976BEE">
      <w:pPr>
        <w:shd w:val="clear" w:color="auto" w:fill="FFFFFF"/>
        <w:tabs>
          <w:tab w:val="left" w:pos="1069"/>
        </w:tabs>
        <w:suppressAutoHyphens/>
        <w:spacing w:after="0" w:line="240" w:lineRule="auto"/>
        <w:ind w:left="1069" w:firstLine="709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976BEE">
        <w:rPr>
          <w:rFonts w:ascii="Arial" w:eastAsia="Calibri" w:hAnsi="Arial" w:cs="Arial"/>
          <w:b/>
          <w:bCs/>
          <w:sz w:val="24"/>
          <w:szCs w:val="24"/>
        </w:rPr>
        <w:t xml:space="preserve">6. </w:t>
      </w:r>
      <w:r w:rsidRPr="00976BEE">
        <w:rPr>
          <w:rFonts w:ascii="Arial" w:hAnsi="Arial" w:cs="Arial"/>
          <w:b/>
          <w:bCs/>
          <w:sz w:val="24"/>
          <w:szCs w:val="24"/>
          <w:lang w:eastAsia="ar-SA"/>
        </w:rPr>
        <w:t>Меры муниципального регулирования</w:t>
      </w:r>
    </w:p>
    <w:p w:rsidR="00173687" w:rsidRPr="00976BEE" w:rsidRDefault="00173687" w:rsidP="00976BEE">
      <w:pPr>
        <w:shd w:val="clear" w:color="auto" w:fill="FFFFFF"/>
        <w:tabs>
          <w:tab w:val="left" w:pos="1069"/>
        </w:tabs>
        <w:suppressAutoHyphens/>
        <w:spacing w:after="0" w:line="240" w:lineRule="auto"/>
        <w:ind w:left="1069" w:firstLine="709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173687" w:rsidRPr="00976BEE" w:rsidRDefault="00173687" w:rsidP="00976BE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76BEE">
        <w:rPr>
          <w:rFonts w:ascii="Arial" w:hAnsi="Arial" w:cs="Arial"/>
          <w:kern w:val="1"/>
          <w:sz w:val="24"/>
          <w:szCs w:val="24"/>
          <w:lang w:eastAsia="ar-SA"/>
        </w:rPr>
        <w:t xml:space="preserve">Исполнителем Программы является </w:t>
      </w:r>
      <w:r w:rsidRPr="00976BEE">
        <w:rPr>
          <w:rFonts w:ascii="Arial" w:hAnsi="Arial" w:cs="Arial"/>
          <w:sz w:val="24"/>
          <w:szCs w:val="24"/>
          <w:lang w:eastAsia="ar-SA"/>
        </w:rPr>
        <w:t>Администрация Непского муниципального образования, которая несет ответственность за реализацию и конечные результаты Программы, рациональное использование выделяемых на ее выполнение финансовых средств.</w:t>
      </w:r>
    </w:p>
    <w:p w:rsidR="00173687" w:rsidRPr="00976BEE" w:rsidRDefault="00173687" w:rsidP="00976BE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76BEE">
        <w:rPr>
          <w:rFonts w:ascii="Arial" w:hAnsi="Arial" w:cs="Arial"/>
          <w:sz w:val="24"/>
          <w:szCs w:val="24"/>
          <w:lang w:eastAsia="ar-SA"/>
        </w:rPr>
        <w:t>Общее управление реализацией программы осуществляет администрация Непского МО, это:</w:t>
      </w:r>
    </w:p>
    <w:p w:rsidR="00173687" w:rsidRPr="00976BEE" w:rsidRDefault="00173687" w:rsidP="00976BEE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976BEE">
        <w:rPr>
          <w:rFonts w:ascii="Arial" w:hAnsi="Arial" w:cs="Arial"/>
          <w:bCs/>
          <w:sz w:val="24"/>
          <w:szCs w:val="24"/>
          <w:lang w:eastAsia="zh-CN"/>
        </w:rPr>
        <w:t>- нормативное и методологическое обеспечение реализации Программы, включая разработку финансовы</w:t>
      </w:r>
      <w:r w:rsidR="00976BEE">
        <w:rPr>
          <w:rFonts w:ascii="Arial" w:hAnsi="Arial" w:cs="Arial"/>
          <w:bCs/>
          <w:sz w:val="24"/>
          <w:szCs w:val="24"/>
          <w:lang w:eastAsia="zh-CN"/>
        </w:rPr>
        <w:t>х и организационных механизмов;</w:t>
      </w:r>
    </w:p>
    <w:p w:rsidR="00173687" w:rsidRPr="00976BEE" w:rsidRDefault="00173687" w:rsidP="00976BEE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976BEE">
        <w:rPr>
          <w:rFonts w:ascii="Arial" w:hAnsi="Arial" w:cs="Arial"/>
          <w:bCs/>
          <w:sz w:val="24"/>
          <w:szCs w:val="24"/>
          <w:lang w:eastAsia="zh-CN"/>
        </w:rPr>
        <w:t>- организацию информационной и разъяснительной работы, направленной на осв</w:t>
      </w:r>
      <w:r w:rsidR="00D40656">
        <w:rPr>
          <w:rFonts w:ascii="Arial" w:hAnsi="Arial" w:cs="Arial"/>
          <w:bCs/>
          <w:sz w:val="24"/>
          <w:szCs w:val="24"/>
          <w:lang w:eastAsia="zh-CN"/>
        </w:rPr>
        <w:t>ещение целей и задач Программы;</w:t>
      </w:r>
    </w:p>
    <w:p w:rsidR="00173687" w:rsidRPr="00976BEE" w:rsidRDefault="00173687" w:rsidP="00976BEE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976BEE">
        <w:rPr>
          <w:rFonts w:ascii="Arial" w:hAnsi="Arial" w:cs="Arial"/>
          <w:bCs/>
          <w:sz w:val="24"/>
          <w:szCs w:val="24"/>
          <w:lang w:eastAsia="zh-CN"/>
        </w:rPr>
        <w:t>- проводит мониторинг реали</w:t>
      </w:r>
      <w:r w:rsidR="00D40656">
        <w:rPr>
          <w:rFonts w:ascii="Arial" w:hAnsi="Arial" w:cs="Arial"/>
          <w:bCs/>
          <w:sz w:val="24"/>
          <w:szCs w:val="24"/>
          <w:lang w:eastAsia="zh-CN"/>
        </w:rPr>
        <w:t>зации Программы на любом этапе;</w:t>
      </w:r>
    </w:p>
    <w:p w:rsidR="00173687" w:rsidRPr="00976BEE" w:rsidRDefault="00173687" w:rsidP="00976BEE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976BEE">
        <w:rPr>
          <w:rFonts w:ascii="Arial" w:hAnsi="Arial" w:cs="Arial"/>
          <w:bCs/>
          <w:sz w:val="24"/>
          <w:szCs w:val="24"/>
          <w:lang w:eastAsia="zh-CN"/>
        </w:rPr>
        <w:lastRenderedPageBreak/>
        <w:t>-несет ответственность за выполнение мероприятий, конечные результаты, эффективное р</w:t>
      </w:r>
      <w:r w:rsidR="00D40656">
        <w:rPr>
          <w:rFonts w:ascii="Arial" w:hAnsi="Arial" w:cs="Arial"/>
          <w:bCs/>
          <w:sz w:val="24"/>
          <w:szCs w:val="24"/>
          <w:lang w:eastAsia="zh-CN"/>
        </w:rPr>
        <w:t>аспределение бюджетных средств.</w:t>
      </w:r>
    </w:p>
    <w:p w:rsidR="00173687" w:rsidRPr="00976BEE" w:rsidRDefault="00173687" w:rsidP="00976BE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76BEE">
        <w:rPr>
          <w:rFonts w:ascii="Arial" w:hAnsi="Arial" w:cs="Arial"/>
          <w:sz w:val="24"/>
          <w:szCs w:val="24"/>
          <w:lang w:eastAsia="ar-SA"/>
        </w:rPr>
        <w:t>Администрация Непского муниципального образования в своей работе руководствуется Конституцией Российской Федерации, федеральными законами, постановлениями Правительства Российской Федерации, иными нормативными правовыми актами Российской Федерации, Иркутской области, МО «Катангский район» и Непского муниципального образования.</w:t>
      </w:r>
    </w:p>
    <w:p w:rsidR="00173687" w:rsidRPr="00976BEE" w:rsidRDefault="00173687" w:rsidP="00976BEE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76BEE">
        <w:rPr>
          <w:rFonts w:ascii="Arial" w:hAnsi="Arial" w:cs="Arial"/>
          <w:sz w:val="24"/>
          <w:szCs w:val="24"/>
        </w:rPr>
        <w:t>Меры муниципального регулирования финансовой оценки не имеют.</w:t>
      </w:r>
    </w:p>
    <w:p w:rsidR="00173687" w:rsidRPr="00976BEE" w:rsidRDefault="00173687" w:rsidP="005A457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73687" w:rsidRPr="00976BEE" w:rsidRDefault="00173687" w:rsidP="00976BEE">
      <w:pPr>
        <w:shd w:val="clear" w:color="auto" w:fill="FFFFFF"/>
        <w:tabs>
          <w:tab w:val="left" w:pos="1069"/>
        </w:tabs>
        <w:spacing w:after="0" w:line="240" w:lineRule="auto"/>
        <w:ind w:left="1069" w:firstLine="709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976BEE">
        <w:rPr>
          <w:rFonts w:ascii="Arial" w:hAnsi="Arial" w:cs="Arial"/>
          <w:b/>
          <w:bCs/>
          <w:sz w:val="24"/>
          <w:szCs w:val="24"/>
          <w:lang w:eastAsia="ar-SA"/>
        </w:rPr>
        <w:t>7. Взаимодействие с органами государственной власти и местного самоуправления, организациями и гражданами</w:t>
      </w:r>
    </w:p>
    <w:p w:rsidR="00173687" w:rsidRPr="00976BEE" w:rsidRDefault="00173687" w:rsidP="005A457C">
      <w:pPr>
        <w:shd w:val="clear" w:color="auto" w:fill="FFFFFF"/>
        <w:tabs>
          <w:tab w:val="left" w:pos="1069"/>
        </w:tabs>
        <w:spacing w:after="0" w:line="240" w:lineRule="auto"/>
        <w:ind w:left="1069"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173687" w:rsidRPr="00976BEE" w:rsidRDefault="00173687" w:rsidP="00976BE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76BEE">
        <w:rPr>
          <w:rFonts w:ascii="Arial" w:eastAsia="Calibri" w:hAnsi="Arial" w:cs="Arial"/>
          <w:sz w:val="24"/>
          <w:szCs w:val="24"/>
          <w:lang w:eastAsia="ar-SA"/>
        </w:rPr>
        <w:t>Администрация Непского муниципального образования взаимодействует с органами государственной власти (получение консультационной и методической помощи), с органами местного самоуправления администрации МО «Катангский район», организациями и гражданами.</w:t>
      </w:r>
    </w:p>
    <w:p w:rsidR="00173687" w:rsidRPr="00976BEE" w:rsidRDefault="00173687" w:rsidP="00976B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76BEE">
        <w:rPr>
          <w:rFonts w:ascii="Arial" w:hAnsi="Arial" w:cs="Arial"/>
          <w:sz w:val="24"/>
          <w:szCs w:val="24"/>
          <w:lang w:eastAsia="zh-CN"/>
        </w:rPr>
        <w:t xml:space="preserve">Реализация Программы предполагает объединение усилий и координацию действий </w:t>
      </w:r>
      <w:r w:rsidRPr="00976BEE">
        <w:rPr>
          <w:rFonts w:ascii="Arial" w:eastAsia="Calibri" w:hAnsi="Arial" w:cs="Arial"/>
          <w:sz w:val="24"/>
          <w:szCs w:val="24"/>
          <w:lang w:eastAsia="ar-SA"/>
        </w:rPr>
        <w:t>администрации Непского муниципального образования</w:t>
      </w:r>
      <w:r w:rsidRPr="00976BEE">
        <w:rPr>
          <w:rFonts w:ascii="Arial" w:hAnsi="Arial" w:cs="Arial"/>
          <w:sz w:val="24"/>
          <w:szCs w:val="24"/>
          <w:lang w:eastAsia="zh-CN"/>
        </w:rPr>
        <w:t>, организаций, осуществляющих хозяйственную деятельность на территории поселения, направленных на выработку единых подходов к формированию и реализации комплекса мероприятий настоящей Программы.</w:t>
      </w:r>
    </w:p>
    <w:p w:rsidR="00173687" w:rsidRPr="00976BEE" w:rsidRDefault="00173687" w:rsidP="00976BE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76BEE">
        <w:rPr>
          <w:rFonts w:ascii="Arial" w:eastAsia="Calibri" w:hAnsi="Arial" w:cs="Arial"/>
          <w:sz w:val="24"/>
          <w:szCs w:val="24"/>
          <w:lang w:eastAsia="ar-SA"/>
        </w:rPr>
        <w:t>Финансовые средства, необходимые для осуществления мероприятий Программы, ежегодно предусматриваются в решении о бюджете Непского муниципального образован</w:t>
      </w:r>
      <w:r w:rsidR="005A457C">
        <w:rPr>
          <w:rFonts w:ascii="Arial" w:eastAsia="Calibri" w:hAnsi="Arial" w:cs="Arial"/>
          <w:sz w:val="24"/>
          <w:szCs w:val="24"/>
          <w:lang w:eastAsia="ar-SA"/>
        </w:rPr>
        <w:t>ия на очередной финансовый год.</w:t>
      </w:r>
    </w:p>
    <w:p w:rsidR="00173687" w:rsidRPr="00976BEE" w:rsidRDefault="00173687" w:rsidP="005A457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73687" w:rsidRPr="00976BEE" w:rsidRDefault="00173687" w:rsidP="00976BEE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76BEE">
        <w:rPr>
          <w:rFonts w:ascii="Arial" w:hAnsi="Arial" w:cs="Arial"/>
          <w:b/>
          <w:bCs/>
          <w:color w:val="000000"/>
          <w:sz w:val="24"/>
          <w:szCs w:val="24"/>
        </w:rPr>
        <w:t>8. Ресурсное обеспечение</w:t>
      </w:r>
    </w:p>
    <w:p w:rsidR="00173687" w:rsidRPr="00976BEE" w:rsidRDefault="00173687" w:rsidP="005A457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73687" w:rsidRPr="00976BEE" w:rsidRDefault="00173687" w:rsidP="00976BEE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76B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6BEE">
        <w:rPr>
          <w:rFonts w:ascii="Arial" w:hAnsi="Arial" w:cs="Arial"/>
          <w:sz w:val="24"/>
          <w:szCs w:val="24"/>
          <w:lang w:eastAsia="zh-CN"/>
        </w:rPr>
        <w:t>Ресурсное обеспечение Программы осуществляется за счет средств бюджета</w:t>
      </w:r>
      <w:r w:rsidRPr="00976BEE">
        <w:rPr>
          <w:rFonts w:ascii="Arial" w:hAnsi="Arial" w:cs="Arial"/>
          <w:color w:val="000000"/>
          <w:sz w:val="24"/>
          <w:szCs w:val="24"/>
        </w:rPr>
        <w:t xml:space="preserve"> Непского муниципального образования.</w:t>
      </w:r>
      <w:r w:rsidRPr="00976BEE">
        <w:rPr>
          <w:rFonts w:ascii="Arial" w:hAnsi="Arial" w:cs="Arial"/>
          <w:sz w:val="24"/>
          <w:szCs w:val="24"/>
          <w:lang w:eastAsia="zh-CN"/>
        </w:rPr>
        <w:t xml:space="preserve"> Информация о расходах на реализацию Программы </w:t>
      </w:r>
      <w:r w:rsidR="005A457C">
        <w:rPr>
          <w:rFonts w:ascii="Arial" w:hAnsi="Arial" w:cs="Arial"/>
          <w:sz w:val="24"/>
          <w:szCs w:val="24"/>
          <w:lang w:eastAsia="zh-CN"/>
        </w:rPr>
        <w:t>приведена в приложении №</w:t>
      </w:r>
      <w:r w:rsidRPr="00976BEE">
        <w:rPr>
          <w:rFonts w:ascii="Arial" w:hAnsi="Arial" w:cs="Arial"/>
          <w:sz w:val="24"/>
          <w:szCs w:val="24"/>
          <w:lang w:eastAsia="zh-CN"/>
        </w:rPr>
        <w:t>3</w:t>
      </w:r>
      <w:r w:rsidRPr="00976BEE">
        <w:rPr>
          <w:rFonts w:ascii="Arial" w:hAnsi="Arial" w:cs="Arial"/>
          <w:sz w:val="24"/>
          <w:szCs w:val="24"/>
          <w:lang w:eastAsia="ar-SA"/>
        </w:rPr>
        <w:t xml:space="preserve"> к муниципальной Программе.</w:t>
      </w:r>
    </w:p>
    <w:p w:rsidR="00173687" w:rsidRPr="00976BEE" w:rsidRDefault="00173687" w:rsidP="00976BE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BEE">
        <w:rPr>
          <w:rFonts w:ascii="Arial" w:hAnsi="Arial" w:cs="Arial"/>
          <w:sz w:val="24"/>
          <w:szCs w:val="24"/>
        </w:rPr>
        <w:t>Прогнозная (справочная) оценка ресурсного обеспечения реализации Программы за счет всех источников финансирования</w:t>
      </w:r>
      <w:r w:rsidR="005A457C">
        <w:rPr>
          <w:rFonts w:ascii="Arial" w:hAnsi="Arial" w:cs="Arial"/>
          <w:sz w:val="24"/>
          <w:szCs w:val="24"/>
          <w:lang w:eastAsia="zh-CN"/>
        </w:rPr>
        <w:t xml:space="preserve"> приведена в приложении №</w:t>
      </w:r>
      <w:r w:rsidRPr="00976BEE">
        <w:rPr>
          <w:rFonts w:ascii="Arial" w:hAnsi="Arial" w:cs="Arial"/>
          <w:sz w:val="24"/>
          <w:szCs w:val="24"/>
          <w:lang w:eastAsia="zh-CN"/>
        </w:rPr>
        <w:t>4</w:t>
      </w:r>
      <w:r w:rsidRPr="00976BEE">
        <w:rPr>
          <w:rFonts w:ascii="Arial" w:hAnsi="Arial" w:cs="Arial"/>
          <w:sz w:val="24"/>
          <w:szCs w:val="24"/>
          <w:lang w:eastAsia="ar-SA"/>
        </w:rPr>
        <w:t xml:space="preserve"> к муниципальной Программе.</w:t>
      </w:r>
    </w:p>
    <w:p w:rsidR="00173687" w:rsidRPr="00976BEE" w:rsidRDefault="00173687" w:rsidP="00976BE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3687" w:rsidRPr="00976BEE" w:rsidRDefault="00173687" w:rsidP="00976BEE">
      <w:pPr>
        <w:shd w:val="clear" w:color="auto" w:fill="FFFFFF"/>
        <w:tabs>
          <w:tab w:val="left" w:pos="1069"/>
        </w:tabs>
        <w:spacing w:after="0" w:line="240" w:lineRule="auto"/>
        <w:ind w:left="1069" w:firstLine="709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976BEE">
        <w:rPr>
          <w:rFonts w:ascii="Arial" w:hAnsi="Arial" w:cs="Arial"/>
          <w:b/>
          <w:bCs/>
          <w:sz w:val="24"/>
          <w:szCs w:val="24"/>
          <w:lang w:eastAsia="ar-SA"/>
        </w:rPr>
        <w:t>9. Риски и меры по управлению рисками</w:t>
      </w:r>
    </w:p>
    <w:p w:rsidR="00173687" w:rsidRPr="00976BEE" w:rsidRDefault="00173687" w:rsidP="00976BEE">
      <w:pPr>
        <w:shd w:val="clear" w:color="auto" w:fill="FFFFFF"/>
        <w:tabs>
          <w:tab w:val="left" w:pos="1069"/>
        </w:tabs>
        <w:spacing w:after="0" w:line="240" w:lineRule="auto"/>
        <w:ind w:left="1069" w:firstLine="709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173687" w:rsidRPr="00976BEE" w:rsidRDefault="00173687" w:rsidP="00976BEE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76BEE">
        <w:rPr>
          <w:rFonts w:ascii="Arial" w:eastAsia="Calibri" w:hAnsi="Arial" w:cs="Arial"/>
          <w:sz w:val="24"/>
          <w:szCs w:val="24"/>
          <w:lang w:eastAsia="ar-SA"/>
        </w:rPr>
        <w:t>К основным рискам реализации Программы относятся финансово-экономические риски, в том числе непредвиденные, нормативно-правовые риски, организационные и управленческие риски.</w:t>
      </w:r>
    </w:p>
    <w:p w:rsidR="00173687" w:rsidRPr="00976BEE" w:rsidRDefault="00173687" w:rsidP="00976BEE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76BEE">
        <w:rPr>
          <w:rFonts w:ascii="Arial" w:eastAsia="Calibri" w:hAnsi="Arial" w:cs="Arial"/>
          <w:sz w:val="24"/>
          <w:szCs w:val="24"/>
          <w:lang w:eastAsia="ar-SA"/>
        </w:rPr>
        <w:t xml:space="preserve">Финансово-экономические риски связаны с возможным недофинансированием мероприятий Программы со стороны бюджета </w:t>
      </w:r>
      <w:r w:rsidRPr="00976BEE">
        <w:rPr>
          <w:rFonts w:ascii="Arial" w:hAnsi="Arial" w:cs="Arial"/>
          <w:color w:val="000000"/>
          <w:sz w:val="24"/>
          <w:szCs w:val="24"/>
        </w:rPr>
        <w:t>Непского муниципального образования</w:t>
      </w:r>
      <w:r w:rsidRPr="00976BEE">
        <w:rPr>
          <w:rFonts w:ascii="Arial" w:eastAsia="Calibri" w:hAnsi="Arial" w:cs="Arial"/>
          <w:sz w:val="24"/>
          <w:szCs w:val="24"/>
          <w:lang w:eastAsia="ar-SA"/>
        </w:rPr>
        <w:t xml:space="preserve">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</w:t>
      </w:r>
      <w:r w:rsidRPr="00976BEE">
        <w:rPr>
          <w:rFonts w:ascii="Arial" w:hAnsi="Arial" w:cs="Arial"/>
          <w:color w:val="000000"/>
          <w:sz w:val="24"/>
          <w:szCs w:val="24"/>
        </w:rPr>
        <w:t>Непского муниципального образования</w:t>
      </w:r>
      <w:r w:rsidRPr="00976BEE">
        <w:rPr>
          <w:rFonts w:ascii="Arial" w:eastAsia="Calibri" w:hAnsi="Arial" w:cs="Arial"/>
          <w:sz w:val="24"/>
          <w:szCs w:val="24"/>
          <w:lang w:eastAsia="ar-SA"/>
        </w:rPr>
        <w:t>, и к необходимости концентрации средств бюджета на преодоление последствий данных процессов.</w:t>
      </w:r>
    </w:p>
    <w:p w:rsidR="00173687" w:rsidRPr="00976BEE" w:rsidRDefault="00173687" w:rsidP="00976BEE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76BEE">
        <w:rPr>
          <w:rFonts w:ascii="Arial" w:eastAsia="Calibri" w:hAnsi="Arial" w:cs="Arial"/>
          <w:sz w:val="24"/>
          <w:szCs w:val="24"/>
          <w:lang w:eastAsia="ar-SA"/>
        </w:rPr>
        <w:t>Нормативно-правовые риски могут быть определены непринятием или несвоевременным принятием необходимых нормативных правовых актов, внесением изменений в федеральное законодательство, влияющих на мероприятия Программы.</w:t>
      </w:r>
    </w:p>
    <w:p w:rsidR="00173687" w:rsidRPr="00976BEE" w:rsidRDefault="00173687" w:rsidP="00976BEE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76BEE">
        <w:rPr>
          <w:rFonts w:ascii="Arial" w:eastAsia="Calibri" w:hAnsi="Arial" w:cs="Arial"/>
          <w:sz w:val="24"/>
          <w:szCs w:val="24"/>
          <w:lang w:eastAsia="ar-SA"/>
        </w:rPr>
        <w:t xml:space="preserve">Организационные и управленческие риски могут возникнуть по причине недостаточной проработки вопросов, решаемых в рамках Программы, </w:t>
      </w:r>
      <w:r w:rsidRPr="00976BEE">
        <w:rPr>
          <w:rFonts w:ascii="Arial" w:eastAsia="Calibri" w:hAnsi="Arial" w:cs="Arial"/>
          <w:sz w:val="24"/>
          <w:szCs w:val="24"/>
          <w:lang w:eastAsia="ar-SA"/>
        </w:rPr>
        <w:lastRenderedPageBreak/>
        <w:t>неадекватности системы мониторинга реализации Программы, отставания от сроков реализации мероприятий.</w:t>
      </w:r>
    </w:p>
    <w:p w:rsidR="00173687" w:rsidRPr="00976BEE" w:rsidRDefault="00173687" w:rsidP="00976BEE">
      <w:pPr>
        <w:autoSpaceDE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976BEE">
        <w:rPr>
          <w:rFonts w:ascii="Arial" w:eastAsia="Calibri" w:hAnsi="Arial" w:cs="Arial"/>
          <w:sz w:val="24"/>
          <w:szCs w:val="24"/>
          <w:lang w:eastAsia="ar-SA"/>
        </w:rPr>
        <w:t>Для предотвращения и минимизации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4926D0" w:rsidRPr="00976BEE" w:rsidRDefault="004926D0" w:rsidP="00976BEE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4926D0" w:rsidRPr="00976BEE" w:rsidRDefault="004926D0" w:rsidP="00976BEE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976BEE">
        <w:rPr>
          <w:rFonts w:ascii="Arial" w:hAnsi="Arial" w:cs="Arial"/>
          <w:b/>
          <w:bCs/>
          <w:sz w:val="24"/>
          <w:szCs w:val="24"/>
          <w:lang w:eastAsia="ar-SA"/>
        </w:rPr>
        <w:t>9. Конечные результаты и оценка эффективности</w:t>
      </w:r>
    </w:p>
    <w:p w:rsidR="002C1547" w:rsidRPr="00976BEE" w:rsidRDefault="002C1547" w:rsidP="005A457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C1547" w:rsidRPr="00976BEE" w:rsidRDefault="002C1547" w:rsidP="00976B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BEE">
        <w:rPr>
          <w:rFonts w:ascii="Arial" w:hAnsi="Arial" w:cs="Arial"/>
          <w:sz w:val="24"/>
          <w:szCs w:val="24"/>
        </w:rPr>
        <w:t>Реализация программы позволит:</w:t>
      </w:r>
    </w:p>
    <w:p w:rsidR="002C1547" w:rsidRPr="00976BEE" w:rsidRDefault="002C1547" w:rsidP="00976B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BEE">
        <w:rPr>
          <w:rFonts w:ascii="Arial" w:hAnsi="Arial" w:cs="Arial"/>
          <w:sz w:val="24"/>
          <w:szCs w:val="24"/>
        </w:rPr>
        <w:t>- улучшить жилищные условия малоимущих граждан, нуждающихся в жилых помещениях;</w:t>
      </w:r>
    </w:p>
    <w:p w:rsidR="002C1547" w:rsidRPr="00976BEE" w:rsidRDefault="002C1547" w:rsidP="00976B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BEE">
        <w:rPr>
          <w:rFonts w:ascii="Arial" w:hAnsi="Arial" w:cs="Arial"/>
          <w:sz w:val="24"/>
          <w:szCs w:val="24"/>
        </w:rPr>
        <w:t>- создать условия для улучшения демографической ситуации в Непском муниципальном образовании, снизить уровень социальной напряженности.</w:t>
      </w:r>
    </w:p>
    <w:p w:rsidR="000E09D4" w:rsidRPr="00976BEE" w:rsidRDefault="000E09D4" w:rsidP="00976BE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76BEE">
        <w:rPr>
          <w:rFonts w:ascii="Arial" w:hAnsi="Arial" w:cs="Arial"/>
          <w:sz w:val="24"/>
          <w:szCs w:val="24"/>
          <w:lang w:eastAsia="ar-SA"/>
        </w:rPr>
        <w:t xml:space="preserve">Оценка эффективности реализации Программы проводится ежегодно на основе оценки достижения показателей эффективности реализации Программы, сравнения фактических сроков реализации мероприятий Программы с запланированными, а также с учетом объема ресурсов, направленных на реализацию Программы в соответствии с постановлением администрации </w:t>
      </w:r>
      <w:r w:rsidRPr="00976BEE">
        <w:rPr>
          <w:rFonts w:ascii="Arial" w:hAnsi="Arial" w:cs="Arial"/>
          <w:color w:val="000000"/>
          <w:spacing w:val="-1"/>
          <w:sz w:val="24"/>
          <w:szCs w:val="24"/>
          <w:lang w:eastAsia="zh-CN"/>
        </w:rPr>
        <w:t>Непского муниципального образования</w:t>
      </w:r>
      <w:r w:rsidRPr="00976BEE">
        <w:rPr>
          <w:rFonts w:ascii="Arial" w:hAnsi="Arial" w:cs="Arial"/>
          <w:sz w:val="24"/>
          <w:szCs w:val="24"/>
          <w:lang w:eastAsia="ar-SA"/>
        </w:rPr>
        <w:t xml:space="preserve"> от </w:t>
      </w:r>
      <w:r w:rsidR="0033527A" w:rsidRPr="00976BEE">
        <w:rPr>
          <w:rFonts w:ascii="Arial" w:hAnsi="Arial" w:cs="Arial"/>
          <w:sz w:val="24"/>
          <w:szCs w:val="24"/>
          <w:lang w:eastAsia="ar-SA"/>
        </w:rPr>
        <w:t>08.11.2016 года №63-</w:t>
      </w:r>
      <w:r w:rsidR="0033527A" w:rsidRPr="005A457C">
        <w:rPr>
          <w:rFonts w:ascii="Arial" w:hAnsi="Arial" w:cs="Arial"/>
          <w:sz w:val="24"/>
          <w:szCs w:val="24"/>
          <w:lang w:eastAsia="ar-SA"/>
        </w:rPr>
        <w:t xml:space="preserve">п </w:t>
      </w:r>
      <w:r w:rsidRPr="00976BEE">
        <w:rPr>
          <w:rFonts w:ascii="Arial" w:hAnsi="Arial" w:cs="Arial"/>
          <w:sz w:val="24"/>
          <w:szCs w:val="24"/>
          <w:lang w:eastAsia="ar-SA"/>
        </w:rPr>
        <w:t xml:space="preserve">«Об утверждении </w:t>
      </w:r>
      <w:r w:rsidRPr="00976BEE">
        <w:rPr>
          <w:rFonts w:ascii="Arial" w:hAnsi="Arial" w:cs="Arial"/>
          <w:sz w:val="24"/>
          <w:szCs w:val="24"/>
        </w:rPr>
        <w:t>Порядка разработки, реализации и оценки эффективности муниципальных программ Непского муниципального образования</w:t>
      </w:r>
      <w:r w:rsidRPr="00976BEE">
        <w:rPr>
          <w:rFonts w:ascii="Arial" w:hAnsi="Arial" w:cs="Arial"/>
          <w:sz w:val="24"/>
          <w:szCs w:val="24"/>
          <w:lang w:eastAsia="ar-SA"/>
        </w:rPr>
        <w:t>».</w:t>
      </w:r>
    </w:p>
    <w:p w:rsidR="000E09D4" w:rsidRPr="00976BEE" w:rsidRDefault="000E09D4" w:rsidP="00976BE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76BEE">
        <w:rPr>
          <w:rFonts w:ascii="Arial" w:hAnsi="Arial" w:cs="Arial"/>
          <w:sz w:val="24"/>
          <w:szCs w:val="24"/>
          <w:lang w:eastAsia="ar-SA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:rsidR="000E09D4" w:rsidRDefault="000E09D4" w:rsidP="005A457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76BEE">
        <w:rPr>
          <w:rFonts w:ascii="Arial" w:hAnsi="Arial" w:cs="Arial"/>
          <w:sz w:val="24"/>
          <w:szCs w:val="24"/>
          <w:lang w:eastAsia="ar-SA"/>
        </w:rPr>
        <w:t>Ежегодно в срок, определенный в Порядке разработки, реализации и оценки эффективности муниципальных программ осуществляется оценка эффективности реализации Программы, подготавливается отчет о ходе реализации и оценке эффективно</w:t>
      </w:r>
      <w:r w:rsidR="005A457C">
        <w:rPr>
          <w:rFonts w:ascii="Arial" w:hAnsi="Arial" w:cs="Arial"/>
          <w:sz w:val="24"/>
          <w:szCs w:val="24"/>
          <w:lang w:eastAsia="ar-SA"/>
        </w:rPr>
        <w:t>сти реализации Программы (далее–</w:t>
      </w:r>
      <w:r w:rsidRPr="00976BEE">
        <w:rPr>
          <w:rFonts w:ascii="Arial" w:hAnsi="Arial" w:cs="Arial"/>
          <w:sz w:val="24"/>
          <w:szCs w:val="24"/>
          <w:lang w:eastAsia="ar-SA"/>
        </w:rPr>
        <w:t>годовой отчет), согласованный с главой администрации, руководителем аппарата, курирующими работу ответственного исполнителя Программы по соответствующим направлениям. Годовой отчет представляется в финансовое управление админ</w:t>
      </w:r>
      <w:r w:rsidR="005A457C">
        <w:rPr>
          <w:rFonts w:ascii="Arial" w:hAnsi="Arial" w:cs="Arial"/>
          <w:sz w:val="24"/>
          <w:szCs w:val="24"/>
          <w:lang w:eastAsia="ar-SA"/>
        </w:rPr>
        <w:t>истрации МО «Катангский район».</w:t>
      </w:r>
    </w:p>
    <w:p w:rsidR="005A457C" w:rsidRPr="005A457C" w:rsidRDefault="005A457C" w:rsidP="005A457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  <w:sectPr w:rsidR="005A457C" w:rsidRPr="005A457C" w:rsidSect="00A716D3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231E06" w:rsidRPr="008644AC" w:rsidRDefault="008644AC" w:rsidP="00795A0D">
      <w:pPr>
        <w:spacing w:after="0" w:line="240" w:lineRule="auto"/>
        <w:jc w:val="right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Приложение №</w:t>
      </w:r>
      <w:r w:rsidR="00231E06" w:rsidRPr="008644AC">
        <w:rPr>
          <w:rFonts w:ascii="Courier New" w:hAnsi="Courier New" w:cs="Courier New"/>
          <w:color w:val="000000"/>
        </w:rPr>
        <w:t>1</w:t>
      </w:r>
    </w:p>
    <w:p w:rsidR="00231E06" w:rsidRDefault="008644AC" w:rsidP="008644AC">
      <w:pPr>
        <w:spacing w:after="0" w:line="240" w:lineRule="auto"/>
        <w:jc w:val="right"/>
        <w:rPr>
          <w:rFonts w:ascii="Courier New" w:hAnsi="Courier New" w:cs="Courier New"/>
        </w:rPr>
      </w:pPr>
      <w:r w:rsidRPr="008644AC">
        <w:rPr>
          <w:rFonts w:ascii="Courier New" w:hAnsi="Courier New" w:cs="Courier New"/>
        </w:rPr>
        <w:t>к муниципальной программе</w:t>
      </w:r>
    </w:p>
    <w:p w:rsidR="008644AC" w:rsidRPr="008644AC" w:rsidRDefault="008644AC" w:rsidP="008644AC">
      <w:pPr>
        <w:spacing w:after="0" w:line="240" w:lineRule="auto"/>
        <w:jc w:val="right"/>
        <w:rPr>
          <w:rFonts w:ascii="Courier New" w:hAnsi="Courier New" w:cs="Courier New"/>
        </w:rPr>
      </w:pPr>
    </w:p>
    <w:p w:rsidR="00231E06" w:rsidRPr="008644AC" w:rsidRDefault="00231E06" w:rsidP="00795A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44AC">
        <w:rPr>
          <w:rFonts w:ascii="Arial" w:hAnsi="Arial" w:cs="Arial"/>
          <w:sz w:val="24"/>
          <w:szCs w:val="24"/>
        </w:rPr>
        <w:t>Сведения о составе и значениях целевых показателей (индикаторов) муниципальной Программы</w:t>
      </w:r>
    </w:p>
    <w:p w:rsidR="00231E06" w:rsidRPr="008644AC" w:rsidRDefault="00231E06" w:rsidP="008644A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709"/>
        <w:gridCol w:w="660"/>
        <w:gridCol w:w="5719"/>
        <w:gridCol w:w="2268"/>
        <w:gridCol w:w="1559"/>
        <w:gridCol w:w="1559"/>
        <w:gridCol w:w="1461"/>
      </w:tblGrid>
      <w:tr w:rsidR="00231E06" w:rsidRPr="008644AC" w:rsidTr="002468C5">
        <w:trPr>
          <w:trHeight w:val="20"/>
        </w:trPr>
        <w:tc>
          <w:tcPr>
            <w:tcW w:w="1433" w:type="dxa"/>
            <w:gridSpan w:val="2"/>
            <w:vMerge w:val="restart"/>
            <w:shd w:val="clear" w:color="auto" w:fill="auto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660" w:type="dxa"/>
            <w:vMerge w:val="restart"/>
            <w:shd w:val="clear" w:color="auto" w:fill="auto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719" w:type="dxa"/>
            <w:vMerge w:val="restart"/>
            <w:shd w:val="clear" w:color="auto" w:fill="auto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4579" w:type="dxa"/>
            <w:gridSpan w:val="3"/>
            <w:shd w:val="clear" w:color="auto" w:fill="auto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Значения целевых показателей (индикаторов)</w:t>
            </w:r>
          </w:p>
        </w:tc>
      </w:tr>
      <w:tr w:rsidR="00231E06" w:rsidRPr="008644AC" w:rsidTr="002468C5">
        <w:trPr>
          <w:trHeight w:val="529"/>
        </w:trPr>
        <w:tc>
          <w:tcPr>
            <w:tcW w:w="1433" w:type="dxa"/>
            <w:gridSpan w:val="2"/>
            <w:vMerge/>
            <w:shd w:val="clear" w:color="auto" w:fill="auto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vMerge/>
            <w:shd w:val="clear" w:color="auto" w:fill="auto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19" w:type="dxa"/>
            <w:vMerge/>
            <w:shd w:val="clear" w:color="auto" w:fill="auto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2017</w:t>
            </w:r>
          </w:p>
        </w:tc>
        <w:tc>
          <w:tcPr>
            <w:tcW w:w="1559" w:type="dxa"/>
            <w:shd w:val="clear" w:color="auto" w:fill="auto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2018</w:t>
            </w:r>
          </w:p>
        </w:tc>
        <w:tc>
          <w:tcPr>
            <w:tcW w:w="1461" w:type="dxa"/>
            <w:shd w:val="clear" w:color="auto" w:fill="auto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2019</w:t>
            </w:r>
          </w:p>
        </w:tc>
      </w:tr>
      <w:tr w:rsidR="00231E06" w:rsidRPr="008644AC" w:rsidTr="002468C5">
        <w:trPr>
          <w:trHeight w:val="228"/>
        </w:trPr>
        <w:tc>
          <w:tcPr>
            <w:tcW w:w="724" w:type="dxa"/>
            <w:shd w:val="clear" w:color="auto" w:fill="auto"/>
            <w:noWrap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8644AC">
              <w:rPr>
                <w:rFonts w:ascii="Courier New" w:hAnsi="Courier New" w:cs="Courier New"/>
              </w:rPr>
              <w:t>Пп</w:t>
            </w:r>
            <w:proofErr w:type="spellEnd"/>
          </w:p>
        </w:tc>
        <w:tc>
          <w:tcPr>
            <w:tcW w:w="660" w:type="dxa"/>
            <w:vMerge/>
            <w:shd w:val="clear" w:color="auto" w:fill="auto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19" w:type="dxa"/>
            <w:vMerge/>
            <w:shd w:val="clear" w:color="auto" w:fill="auto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отчет</w:t>
            </w:r>
          </w:p>
        </w:tc>
        <w:tc>
          <w:tcPr>
            <w:tcW w:w="1559" w:type="dxa"/>
            <w:shd w:val="clear" w:color="auto" w:fill="auto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оценка</w:t>
            </w:r>
          </w:p>
        </w:tc>
        <w:tc>
          <w:tcPr>
            <w:tcW w:w="1461" w:type="dxa"/>
            <w:shd w:val="clear" w:color="auto" w:fill="auto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прогноз</w:t>
            </w:r>
          </w:p>
        </w:tc>
      </w:tr>
      <w:tr w:rsidR="00A24DD6" w:rsidRPr="008644AC" w:rsidTr="002468C5">
        <w:trPr>
          <w:trHeight w:val="20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A24DD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23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A24DD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A24DD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566" w:type="dxa"/>
            <w:gridSpan w:val="5"/>
            <w:shd w:val="clear" w:color="auto" w:fill="auto"/>
            <w:noWrap/>
            <w:hideMark/>
          </w:tcPr>
          <w:p w:rsidR="00A24DD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  <w:b/>
                <w:lang w:eastAsia="zh-CN"/>
              </w:rPr>
              <w:t>Муниципальная программа</w:t>
            </w:r>
            <w:r w:rsidRPr="008644AC">
              <w:rPr>
                <w:rFonts w:ascii="Courier New" w:hAnsi="Courier New" w:cs="Courier New"/>
                <w:lang w:eastAsia="zh-CN"/>
              </w:rPr>
              <w:t>: «</w:t>
            </w:r>
            <w:r w:rsidRPr="008644AC">
              <w:rPr>
                <w:rFonts w:ascii="Courier New" w:hAnsi="Courier New" w:cs="Courier New"/>
              </w:rPr>
              <w:t>Обеспечение малоимущих граждан жилыми помещениями по договорам социального найма в Непском муниципальном образовании на 2017-2019 годы»</w:t>
            </w:r>
          </w:p>
        </w:tc>
      </w:tr>
      <w:tr w:rsidR="00A24DD6" w:rsidRPr="008644AC" w:rsidTr="002468C5">
        <w:trPr>
          <w:trHeight w:val="20"/>
        </w:trPr>
        <w:tc>
          <w:tcPr>
            <w:tcW w:w="724" w:type="dxa"/>
            <w:vMerge/>
            <w:shd w:val="clear" w:color="auto" w:fill="auto"/>
            <w:noWrap/>
          </w:tcPr>
          <w:p w:rsidR="00A24DD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A24DD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:rsidR="00A24DD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8644A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2566" w:type="dxa"/>
            <w:gridSpan w:val="5"/>
            <w:shd w:val="clear" w:color="auto" w:fill="auto"/>
            <w:noWrap/>
          </w:tcPr>
          <w:p w:rsidR="00A24DD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  <w:lang w:eastAsia="zh-CN"/>
              </w:rPr>
            </w:pPr>
            <w:r w:rsidRPr="008644AC">
              <w:rPr>
                <w:rFonts w:ascii="Courier New" w:hAnsi="Courier New" w:cs="Courier New"/>
                <w:b/>
                <w:lang w:eastAsia="zh-CN"/>
              </w:rPr>
              <w:t>Мероприятие 1</w:t>
            </w:r>
            <w:r w:rsidRPr="008644AC">
              <w:rPr>
                <w:rFonts w:ascii="Courier New" w:hAnsi="Courier New" w:cs="Courier New"/>
                <w:lang w:eastAsia="zh-CN"/>
              </w:rPr>
              <w:t xml:space="preserve">. </w:t>
            </w:r>
            <w:r w:rsidRPr="008644AC">
              <w:rPr>
                <w:rFonts w:ascii="Courier New" w:hAnsi="Courier New" w:cs="Courier New"/>
              </w:rPr>
              <w:t>Приобретение жилья для граждан, проживающих в Непском муниципальном образовании и нуждающихся в улучшении жилищных условий</w:t>
            </w:r>
          </w:p>
        </w:tc>
      </w:tr>
      <w:tr w:rsidR="00A24DD6" w:rsidRPr="008644AC" w:rsidTr="002468C5">
        <w:trPr>
          <w:trHeight w:val="345"/>
        </w:trPr>
        <w:tc>
          <w:tcPr>
            <w:tcW w:w="724" w:type="dxa"/>
            <w:vMerge/>
            <w:shd w:val="clear" w:color="auto" w:fill="auto"/>
            <w:hideMark/>
          </w:tcPr>
          <w:p w:rsidR="00A24DD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24DD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:rsidR="00A24DD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01</w:t>
            </w:r>
          </w:p>
        </w:tc>
        <w:tc>
          <w:tcPr>
            <w:tcW w:w="5719" w:type="dxa"/>
            <w:shd w:val="clear" w:color="auto" w:fill="auto"/>
            <w:noWrap/>
            <w:hideMark/>
          </w:tcPr>
          <w:p w:rsidR="00A24DD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  <w:lang w:eastAsia="zh-CN"/>
              </w:rPr>
            </w:pPr>
            <w:r w:rsidRPr="008644AC">
              <w:rPr>
                <w:rFonts w:ascii="Courier New" w:hAnsi="Courier New" w:cs="Courier New"/>
              </w:rPr>
              <w:t>Высвобождение жилья</w:t>
            </w:r>
            <w:r w:rsidRPr="008644AC">
              <w:rPr>
                <w:rFonts w:ascii="Courier New" w:hAnsi="Courier New" w:cs="Courier New"/>
                <w:bCs/>
              </w:rPr>
              <w:t xml:space="preserve"> за счет средств </w:t>
            </w:r>
            <w:hyperlink r:id="rId13" w:tooltip="Бюджет федеральный" w:history="1">
              <w:r w:rsidRPr="008644AC">
                <w:rPr>
                  <w:rFonts w:ascii="Courier New" w:hAnsi="Courier New" w:cs="Courier New"/>
                  <w:bCs/>
                </w:rPr>
                <w:t>федерального бюджета</w:t>
              </w:r>
            </w:hyperlink>
            <w:r w:rsidRPr="008644AC">
              <w:rPr>
                <w:rFonts w:ascii="Courier New" w:hAnsi="Courier New" w:cs="Courier New"/>
                <w:bCs/>
              </w:rPr>
              <w:t xml:space="preserve"> путем предоставления государственных </w:t>
            </w:r>
            <w:hyperlink r:id="rId14" w:tooltip="Жилищный сертификат" w:history="1">
              <w:r w:rsidRPr="008644AC">
                <w:rPr>
                  <w:rFonts w:ascii="Courier New" w:hAnsi="Courier New" w:cs="Courier New"/>
                  <w:bCs/>
                </w:rPr>
                <w:t>жилищных сертификатов</w:t>
              </w:r>
            </w:hyperlink>
            <w:r w:rsidRPr="008644AC">
              <w:rPr>
                <w:rFonts w:ascii="Courier New" w:hAnsi="Courier New" w:cs="Courier New"/>
                <w:bCs/>
              </w:rPr>
              <w:t xml:space="preserve"> для граждан, выезжающих из районов Крайнего Севера и приравненных к ним местностей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24DD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DD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DD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1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A24DD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1</w:t>
            </w:r>
          </w:p>
        </w:tc>
      </w:tr>
      <w:tr w:rsidR="00A24DD6" w:rsidRPr="008644AC" w:rsidTr="002468C5">
        <w:trPr>
          <w:trHeight w:val="345"/>
        </w:trPr>
        <w:tc>
          <w:tcPr>
            <w:tcW w:w="724" w:type="dxa"/>
            <w:vMerge/>
            <w:shd w:val="clear" w:color="auto" w:fill="auto"/>
          </w:tcPr>
          <w:p w:rsidR="00A24DD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4DD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:rsidR="00A24DD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02</w:t>
            </w:r>
          </w:p>
        </w:tc>
        <w:tc>
          <w:tcPr>
            <w:tcW w:w="5719" w:type="dxa"/>
            <w:shd w:val="clear" w:color="auto" w:fill="auto"/>
            <w:noWrap/>
          </w:tcPr>
          <w:p w:rsidR="00A24DD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  <w:bCs/>
                <w:lang w:eastAsia="zh-CN"/>
              </w:rPr>
              <w:t>Количество семей, улучшивших жилищные условия</w:t>
            </w:r>
          </w:p>
        </w:tc>
        <w:tc>
          <w:tcPr>
            <w:tcW w:w="2268" w:type="dxa"/>
            <w:shd w:val="clear" w:color="auto" w:fill="auto"/>
            <w:noWrap/>
          </w:tcPr>
          <w:p w:rsidR="00A24DD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559" w:type="dxa"/>
            <w:shd w:val="clear" w:color="auto" w:fill="auto"/>
            <w:noWrap/>
          </w:tcPr>
          <w:p w:rsidR="00A24DD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:rsidR="00A24DD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1</w:t>
            </w:r>
          </w:p>
        </w:tc>
        <w:tc>
          <w:tcPr>
            <w:tcW w:w="1461" w:type="dxa"/>
            <w:shd w:val="clear" w:color="auto" w:fill="auto"/>
            <w:noWrap/>
          </w:tcPr>
          <w:p w:rsidR="00A24DD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1</w:t>
            </w:r>
          </w:p>
        </w:tc>
      </w:tr>
      <w:tr w:rsidR="00231E06" w:rsidRPr="008644AC" w:rsidTr="002468C5">
        <w:trPr>
          <w:trHeight w:val="20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231E0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23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231E0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31E06" w:rsidRPr="008644AC" w:rsidRDefault="00442650" w:rsidP="008644AC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2566" w:type="dxa"/>
            <w:gridSpan w:val="5"/>
            <w:shd w:val="clear" w:color="auto" w:fill="auto"/>
            <w:noWrap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  <w:b/>
                <w:lang w:eastAsia="zh-CN"/>
              </w:rPr>
              <w:t>Мероприятие 2.</w:t>
            </w:r>
            <w:r w:rsidR="00CD21A8" w:rsidRPr="008644AC">
              <w:rPr>
                <w:rFonts w:ascii="Courier New" w:hAnsi="Courier New" w:cs="Courier New"/>
                <w:bCs/>
                <w:lang w:eastAsia="zh-CN"/>
              </w:rPr>
              <w:t xml:space="preserve"> </w:t>
            </w:r>
            <w:r w:rsidR="006E3404" w:rsidRPr="008644AC">
              <w:rPr>
                <w:rFonts w:ascii="Courier New" w:hAnsi="Courier New" w:cs="Courier New"/>
              </w:rPr>
              <w:t>Ремонт муниципального жилья</w:t>
            </w:r>
          </w:p>
        </w:tc>
      </w:tr>
      <w:tr w:rsidR="00231E06" w:rsidRPr="008644AC" w:rsidTr="002468C5">
        <w:trPr>
          <w:trHeight w:val="84"/>
        </w:trPr>
        <w:tc>
          <w:tcPr>
            <w:tcW w:w="724" w:type="dxa"/>
            <w:vMerge/>
            <w:shd w:val="clear" w:color="auto" w:fill="auto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:rsidR="00231E06" w:rsidRPr="008644AC" w:rsidRDefault="00A24DD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03</w:t>
            </w:r>
          </w:p>
        </w:tc>
        <w:tc>
          <w:tcPr>
            <w:tcW w:w="5719" w:type="dxa"/>
            <w:shd w:val="clear" w:color="auto" w:fill="auto"/>
            <w:noWrap/>
            <w:hideMark/>
          </w:tcPr>
          <w:p w:rsidR="00231E06" w:rsidRPr="008644AC" w:rsidRDefault="003D30C2" w:rsidP="008644A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zh-CN"/>
              </w:rPr>
            </w:pPr>
            <w:r w:rsidRPr="008644AC">
              <w:rPr>
                <w:rFonts w:ascii="Courier New" w:hAnsi="Courier New" w:cs="Courier New"/>
                <w:bCs/>
                <w:lang w:eastAsia="zh-CN"/>
              </w:rPr>
              <w:t>Расходы,</w:t>
            </w:r>
            <w:r w:rsidR="00B07BEF" w:rsidRPr="008644AC">
              <w:rPr>
                <w:rFonts w:ascii="Courier New" w:hAnsi="Courier New" w:cs="Courier New"/>
                <w:bCs/>
                <w:lang w:eastAsia="zh-CN"/>
              </w:rPr>
              <w:t xml:space="preserve"> связанные с ремонтом муниципального жилья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31E06" w:rsidRPr="008644AC" w:rsidRDefault="00DC4738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1E06" w:rsidRPr="008644AC" w:rsidRDefault="00DC4738" w:rsidP="008644AC">
            <w:pPr>
              <w:spacing w:after="0" w:line="240" w:lineRule="auto"/>
              <w:jc w:val="both"/>
              <w:rPr>
                <w:rFonts w:ascii="Courier New" w:hAnsi="Courier New" w:cs="Courier New"/>
                <w:lang w:eastAsia="zh-CN"/>
              </w:rPr>
            </w:pPr>
            <w:r w:rsidRPr="008644AC">
              <w:rPr>
                <w:rFonts w:ascii="Courier New" w:hAnsi="Courier New" w:cs="Courier New"/>
                <w:lang w:eastAsia="zh-CN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1E06" w:rsidRPr="008644AC" w:rsidRDefault="00DC4738" w:rsidP="008644AC">
            <w:pPr>
              <w:spacing w:after="0" w:line="240" w:lineRule="auto"/>
              <w:jc w:val="both"/>
              <w:rPr>
                <w:rFonts w:ascii="Courier New" w:hAnsi="Courier New" w:cs="Courier New"/>
                <w:lang w:eastAsia="zh-CN"/>
              </w:rPr>
            </w:pPr>
            <w:r w:rsidRPr="008644AC">
              <w:rPr>
                <w:rFonts w:ascii="Courier New" w:hAnsi="Courier New" w:cs="Courier New"/>
                <w:lang w:eastAsia="zh-CN"/>
              </w:rPr>
              <w:t>2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231E06" w:rsidRPr="008644AC" w:rsidRDefault="00DC4738" w:rsidP="008644AC">
            <w:pPr>
              <w:spacing w:after="0" w:line="240" w:lineRule="auto"/>
              <w:jc w:val="both"/>
              <w:rPr>
                <w:rFonts w:ascii="Courier New" w:hAnsi="Courier New" w:cs="Courier New"/>
                <w:lang w:eastAsia="zh-CN"/>
              </w:rPr>
            </w:pPr>
            <w:r w:rsidRPr="008644AC">
              <w:rPr>
                <w:rFonts w:ascii="Courier New" w:hAnsi="Courier New" w:cs="Courier New"/>
                <w:lang w:eastAsia="zh-CN"/>
              </w:rPr>
              <w:t>2</w:t>
            </w:r>
          </w:p>
        </w:tc>
      </w:tr>
    </w:tbl>
    <w:p w:rsidR="00795A0D" w:rsidRDefault="00795A0D" w:rsidP="00795A0D">
      <w:pPr>
        <w:spacing w:after="0" w:line="240" w:lineRule="auto"/>
        <w:rPr>
          <w:rFonts w:ascii="Times New Roman" w:hAnsi="Times New Roman"/>
          <w:color w:val="000000"/>
        </w:rPr>
      </w:pPr>
    </w:p>
    <w:p w:rsidR="00231E06" w:rsidRPr="008644AC" w:rsidRDefault="008644AC" w:rsidP="00795A0D">
      <w:pPr>
        <w:spacing w:after="0" w:line="240" w:lineRule="auto"/>
        <w:jc w:val="right"/>
        <w:rPr>
          <w:rFonts w:ascii="Courier New" w:hAnsi="Courier New" w:cs="Courier New"/>
          <w:b/>
          <w:bCs/>
          <w:color w:val="000000"/>
        </w:rPr>
      </w:pPr>
      <w:r w:rsidRPr="008644AC">
        <w:rPr>
          <w:rFonts w:ascii="Courier New" w:hAnsi="Courier New" w:cs="Courier New"/>
          <w:color w:val="000000"/>
        </w:rPr>
        <w:t>Приложение №</w:t>
      </w:r>
      <w:r w:rsidR="00231E06" w:rsidRPr="008644AC">
        <w:rPr>
          <w:rFonts w:ascii="Courier New" w:hAnsi="Courier New" w:cs="Courier New"/>
          <w:color w:val="000000"/>
        </w:rPr>
        <w:t>2</w:t>
      </w:r>
    </w:p>
    <w:p w:rsidR="00231E06" w:rsidRPr="008644AC" w:rsidRDefault="00231E06" w:rsidP="00795A0D">
      <w:pPr>
        <w:spacing w:after="0" w:line="240" w:lineRule="auto"/>
        <w:jc w:val="right"/>
        <w:rPr>
          <w:rFonts w:ascii="Courier New" w:hAnsi="Courier New" w:cs="Courier New"/>
        </w:rPr>
      </w:pPr>
      <w:r w:rsidRPr="008644AC">
        <w:rPr>
          <w:rFonts w:ascii="Courier New" w:hAnsi="Courier New" w:cs="Courier New"/>
        </w:rPr>
        <w:t>к муниципальной программе</w:t>
      </w:r>
    </w:p>
    <w:p w:rsidR="00795A0D" w:rsidRPr="00795A0D" w:rsidRDefault="00795A0D" w:rsidP="00795A0D">
      <w:pPr>
        <w:spacing w:after="0" w:line="240" w:lineRule="auto"/>
        <w:jc w:val="right"/>
        <w:rPr>
          <w:rFonts w:ascii="Times New Roman" w:hAnsi="Times New Roman"/>
        </w:rPr>
      </w:pPr>
    </w:p>
    <w:p w:rsidR="00231E06" w:rsidRPr="008644AC" w:rsidRDefault="00231E06" w:rsidP="00795A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44AC">
        <w:rPr>
          <w:rFonts w:ascii="Arial" w:hAnsi="Arial" w:cs="Arial"/>
          <w:sz w:val="24"/>
          <w:szCs w:val="24"/>
        </w:rPr>
        <w:t>Перечень основных мероприятий муниципальной Программы</w:t>
      </w:r>
    </w:p>
    <w:p w:rsidR="00231E06" w:rsidRPr="00795A0D" w:rsidRDefault="00231E06" w:rsidP="00795A0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07"/>
        <w:gridCol w:w="481"/>
        <w:gridCol w:w="507"/>
        <w:gridCol w:w="460"/>
        <w:gridCol w:w="3879"/>
        <w:gridCol w:w="2282"/>
        <w:gridCol w:w="1985"/>
        <w:gridCol w:w="2693"/>
        <w:gridCol w:w="1680"/>
      </w:tblGrid>
      <w:tr w:rsidR="00231E06" w:rsidRPr="00795A0D" w:rsidTr="0029034C">
        <w:trPr>
          <w:trHeight w:val="20"/>
        </w:trPr>
        <w:tc>
          <w:tcPr>
            <w:tcW w:w="1955" w:type="dxa"/>
            <w:gridSpan w:val="4"/>
            <w:vAlign w:val="center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Наименование 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1680" w:type="dxa"/>
            <w:vMerge w:val="restart"/>
            <w:vAlign w:val="center"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 xml:space="preserve">Взаимосвязь с целевыми показателями </w:t>
            </w:r>
            <w:r w:rsidRPr="008644AC">
              <w:rPr>
                <w:rFonts w:ascii="Courier New" w:hAnsi="Courier New" w:cs="Courier New"/>
              </w:rPr>
              <w:lastRenderedPageBreak/>
              <w:t>(индикаторами)</w:t>
            </w:r>
          </w:p>
        </w:tc>
      </w:tr>
      <w:tr w:rsidR="00231E06" w:rsidRPr="00795A0D" w:rsidTr="0029034C">
        <w:trPr>
          <w:trHeight w:val="20"/>
        </w:trPr>
        <w:tc>
          <w:tcPr>
            <w:tcW w:w="507" w:type="dxa"/>
            <w:vAlign w:val="center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lastRenderedPageBreak/>
              <w:t>МП</w:t>
            </w:r>
          </w:p>
        </w:tc>
        <w:tc>
          <w:tcPr>
            <w:tcW w:w="481" w:type="dxa"/>
            <w:vAlign w:val="center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8644AC">
              <w:rPr>
                <w:rFonts w:ascii="Courier New" w:hAnsi="Courier New" w:cs="Courier New"/>
              </w:rPr>
              <w:t>Пп</w:t>
            </w:r>
            <w:proofErr w:type="spellEnd"/>
          </w:p>
        </w:tc>
        <w:tc>
          <w:tcPr>
            <w:tcW w:w="507" w:type="dxa"/>
            <w:vAlign w:val="center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М</w:t>
            </w:r>
          </w:p>
        </w:tc>
        <w:tc>
          <w:tcPr>
            <w:tcW w:w="3879" w:type="dxa"/>
            <w:vMerge/>
            <w:vAlign w:val="center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82" w:type="dxa"/>
            <w:vMerge/>
            <w:vAlign w:val="center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vMerge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1E06" w:rsidRPr="00795A0D" w:rsidTr="0029034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231E06" w:rsidRPr="008644AC" w:rsidRDefault="00842007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lastRenderedPageBreak/>
              <w:t>23</w:t>
            </w:r>
          </w:p>
        </w:tc>
        <w:tc>
          <w:tcPr>
            <w:tcW w:w="481" w:type="dxa"/>
            <w:noWrap/>
            <w:vAlign w:val="center"/>
            <w:hideMark/>
          </w:tcPr>
          <w:p w:rsidR="00231E06" w:rsidRPr="008644AC" w:rsidRDefault="00842007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231E06" w:rsidRPr="008644AC" w:rsidRDefault="00842007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00</w:t>
            </w:r>
          </w:p>
        </w:tc>
        <w:tc>
          <w:tcPr>
            <w:tcW w:w="460" w:type="dxa"/>
            <w:noWrap/>
            <w:vAlign w:val="center"/>
            <w:hideMark/>
          </w:tcPr>
          <w:p w:rsidR="00231E06" w:rsidRPr="008644AC" w:rsidRDefault="00842007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:rsidR="00231E06" w:rsidRPr="008644AC" w:rsidRDefault="002468C5" w:rsidP="008644AC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8644AC">
              <w:rPr>
                <w:rFonts w:ascii="Courier New" w:hAnsi="Courier New" w:cs="Courier New"/>
                <w:b/>
                <w:lang w:eastAsia="zh-CN"/>
              </w:rPr>
              <w:t>«</w:t>
            </w:r>
            <w:r w:rsidRPr="008644AC">
              <w:rPr>
                <w:rFonts w:ascii="Courier New" w:hAnsi="Courier New" w:cs="Courier New"/>
                <w:b/>
              </w:rPr>
              <w:t>Обеспечение малоимущих граждан жилыми помещениями по договорам социального найма в Непском муниципальном образовании на 2017-2019 годы»</w:t>
            </w:r>
          </w:p>
        </w:tc>
        <w:tc>
          <w:tcPr>
            <w:tcW w:w="2282" w:type="dxa"/>
            <w:noWrap/>
            <w:vAlign w:val="bottom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Администрация</w:t>
            </w:r>
          </w:p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 xml:space="preserve"> Непского МО</w:t>
            </w:r>
          </w:p>
        </w:tc>
        <w:tc>
          <w:tcPr>
            <w:tcW w:w="1985" w:type="dxa"/>
            <w:noWrap/>
            <w:vAlign w:val="bottom"/>
            <w:hideMark/>
          </w:tcPr>
          <w:p w:rsidR="00231E06" w:rsidRPr="008644AC" w:rsidRDefault="00442650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2017-2019</w:t>
            </w:r>
          </w:p>
        </w:tc>
        <w:tc>
          <w:tcPr>
            <w:tcW w:w="2693" w:type="dxa"/>
            <w:noWrap/>
            <w:vAlign w:val="bottom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1E06" w:rsidRPr="00795A0D" w:rsidTr="0029034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231E06" w:rsidRPr="008644AC" w:rsidRDefault="00842007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23</w:t>
            </w:r>
          </w:p>
        </w:tc>
        <w:tc>
          <w:tcPr>
            <w:tcW w:w="481" w:type="dxa"/>
            <w:noWrap/>
            <w:vAlign w:val="center"/>
            <w:hideMark/>
          </w:tcPr>
          <w:p w:rsidR="00231E06" w:rsidRPr="008644AC" w:rsidRDefault="00842007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231E06" w:rsidRPr="008644AC" w:rsidRDefault="002C3E0D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  <w:color w:val="000000"/>
              </w:rPr>
              <w:t>Приобретение</w:t>
            </w:r>
            <w:r w:rsidR="002468C5" w:rsidRPr="008644AC">
              <w:rPr>
                <w:rFonts w:ascii="Courier New" w:hAnsi="Courier New" w:cs="Courier New"/>
                <w:color w:val="000000"/>
              </w:rPr>
              <w:t xml:space="preserve"> жилья для граждан, проживающих в Непском муниципальном образовании и нуждающихся в улучшении жилищных условий</w:t>
            </w:r>
          </w:p>
        </w:tc>
        <w:tc>
          <w:tcPr>
            <w:tcW w:w="2282" w:type="dxa"/>
            <w:noWrap/>
            <w:vAlign w:val="bottom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Администрация</w:t>
            </w:r>
          </w:p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Непского МО</w:t>
            </w:r>
          </w:p>
        </w:tc>
        <w:tc>
          <w:tcPr>
            <w:tcW w:w="1985" w:type="dxa"/>
            <w:noWrap/>
            <w:vAlign w:val="bottom"/>
            <w:hideMark/>
          </w:tcPr>
          <w:p w:rsidR="00231E06" w:rsidRPr="008644AC" w:rsidRDefault="00442650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2017-2019</w:t>
            </w:r>
          </w:p>
        </w:tc>
        <w:tc>
          <w:tcPr>
            <w:tcW w:w="2693" w:type="dxa"/>
            <w:noWrap/>
            <w:vAlign w:val="bottom"/>
            <w:hideMark/>
          </w:tcPr>
          <w:p w:rsidR="00231E06" w:rsidRPr="008644AC" w:rsidRDefault="003D30C2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1</w:t>
            </w:r>
          </w:p>
          <w:p w:rsidR="00231E06" w:rsidRPr="008644AC" w:rsidRDefault="00442650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</w:tcPr>
          <w:p w:rsidR="00231E06" w:rsidRPr="008644AC" w:rsidRDefault="0097214F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23.0.01</w:t>
            </w:r>
          </w:p>
          <w:p w:rsidR="0097214F" w:rsidRPr="008644AC" w:rsidRDefault="0097214F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23.0.02</w:t>
            </w:r>
          </w:p>
        </w:tc>
      </w:tr>
      <w:tr w:rsidR="00231E06" w:rsidRPr="00795A0D" w:rsidTr="0029034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231E06" w:rsidRPr="008644AC" w:rsidRDefault="00842007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23</w:t>
            </w:r>
          </w:p>
        </w:tc>
        <w:tc>
          <w:tcPr>
            <w:tcW w:w="481" w:type="dxa"/>
            <w:noWrap/>
            <w:vAlign w:val="center"/>
            <w:hideMark/>
          </w:tcPr>
          <w:p w:rsidR="00231E06" w:rsidRPr="008644AC" w:rsidRDefault="00842007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231E06" w:rsidRPr="008644AC" w:rsidRDefault="00E865DC" w:rsidP="008644A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zh-CN"/>
              </w:rPr>
            </w:pPr>
            <w:r w:rsidRPr="008644AC">
              <w:rPr>
                <w:rFonts w:ascii="Courier New" w:hAnsi="Courier New" w:cs="Courier New"/>
                <w:color w:val="000000"/>
              </w:rPr>
              <w:t>Ремонт муниципального жилья</w:t>
            </w:r>
          </w:p>
        </w:tc>
        <w:tc>
          <w:tcPr>
            <w:tcW w:w="2282" w:type="dxa"/>
            <w:noWrap/>
            <w:vAlign w:val="bottom"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Администрация</w:t>
            </w:r>
          </w:p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Непского МО</w:t>
            </w:r>
          </w:p>
        </w:tc>
        <w:tc>
          <w:tcPr>
            <w:tcW w:w="1985" w:type="dxa"/>
            <w:noWrap/>
            <w:hideMark/>
          </w:tcPr>
          <w:p w:rsidR="00231E06" w:rsidRPr="008644AC" w:rsidRDefault="00231E06" w:rsidP="008644AC">
            <w:pPr>
              <w:spacing w:after="0" w:line="240" w:lineRule="auto"/>
              <w:jc w:val="both"/>
              <w:rPr>
                <w:rFonts w:ascii="Courier New" w:hAnsi="Courier New" w:cs="Courier New"/>
                <w:lang w:eastAsia="zh-CN"/>
              </w:rPr>
            </w:pPr>
            <w:r w:rsidRPr="008644AC">
              <w:rPr>
                <w:rFonts w:ascii="Courier New" w:hAnsi="Courier New" w:cs="Courier New"/>
              </w:rPr>
              <w:t>2017-2019</w:t>
            </w:r>
          </w:p>
        </w:tc>
        <w:tc>
          <w:tcPr>
            <w:tcW w:w="2693" w:type="dxa"/>
            <w:noWrap/>
            <w:vAlign w:val="bottom"/>
            <w:hideMark/>
          </w:tcPr>
          <w:p w:rsidR="00231E06" w:rsidRPr="008644AC" w:rsidRDefault="003D30C2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2</w:t>
            </w:r>
          </w:p>
        </w:tc>
        <w:tc>
          <w:tcPr>
            <w:tcW w:w="1680" w:type="dxa"/>
          </w:tcPr>
          <w:p w:rsidR="00231E06" w:rsidRPr="008644AC" w:rsidRDefault="0097214F" w:rsidP="008644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44AC">
              <w:rPr>
                <w:rFonts w:ascii="Courier New" w:hAnsi="Courier New" w:cs="Courier New"/>
              </w:rPr>
              <w:t>23.0.03</w:t>
            </w:r>
          </w:p>
        </w:tc>
      </w:tr>
    </w:tbl>
    <w:p w:rsidR="00795A0D" w:rsidRDefault="00795A0D" w:rsidP="00795A0D">
      <w:pPr>
        <w:spacing w:after="0" w:line="240" w:lineRule="auto"/>
        <w:rPr>
          <w:rFonts w:ascii="Times New Roman" w:hAnsi="Times New Roman"/>
          <w:color w:val="000000"/>
        </w:rPr>
      </w:pPr>
    </w:p>
    <w:p w:rsidR="00231E06" w:rsidRPr="008644AC" w:rsidRDefault="008644AC" w:rsidP="00795A0D">
      <w:pPr>
        <w:spacing w:after="0" w:line="240" w:lineRule="auto"/>
        <w:jc w:val="right"/>
        <w:rPr>
          <w:rFonts w:ascii="Courier New" w:hAnsi="Courier New" w:cs="Courier New"/>
          <w:b/>
          <w:bCs/>
          <w:color w:val="000000"/>
        </w:rPr>
      </w:pPr>
      <w:r w:rsidRPr="008644AC">
        <w:rPr>
          <w:rFonts w:ascii="Courier New" w:hAnsi="Courier New" w:cs="Courier New"/>
          <w:color w:val="000000"/>
        </w:rPr>
        <w:t>Приложение №</w:t>
      </w:r>
      <w:r w:rsidR="00231E06" w:rsidRPr="008644AC">
        <w:rPr>
          <w:rFonts w:ascii="Courier New" w:hAnsi="Courier New" w:cs="Courier New"/>
          <w:color w:val="000000"/>
        </w:rPr>
        <w:t>3</w:t>
      </w:r>
    </w:p>
    <w:p w:rsidR="00231E06" w:rsidRPr="008644AC" w:rsidRDefault="00231E06" w:rsidP="00795A0D">
      <w:pPr>
        <w:spacing w:after="0" w:line="240" w:lineRule="auto"/>
        <w:jc w:val="right"/>
        <w:rPr>
          <w:rFonts w:ascii="Courier New" w:hAnsi="Courier New" w:cs="Courier New"/>
        </w:rPr>
      </w:pPr>
      <w:r w:rsidRPr="008644AC">
        <w:rPr>
          <w:rFonts w:ascii="Courier New" w:hAnsi="Courier New" w:cs="Courier New"/>
        </w:rPr>
        <w:t>к муниципальной программе</w:t>
      </w:r>
    </w:p>
    <w:p w:rsidR="00231E06" w:rsidRPr="00795A0D" w:rsidRDefault="00231E06" w:rsidP="00795A0D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231E06" w:rsidRPr="008644AC" w:rsidRDefault="00231E06" w:rsidP="00795A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44AC">
        <w:rPr>
          <w:rFonts w:ascii="Arial" w:hAnsi="Arial" w:cs="Arial"/>
          <w:sz w:val="24"/>
          <w:szCs w:val="24"/>
        </w:rPr>
        <w:t>Ресурсное обеспечение реализации муниципальной Программы</w:t>
      </w:r>
    </w:p>
    <w:p w:rsidR="00231E06" w:rsidRPr="00795A0D" w:rsidRDefault="00231E06" w:rsidP="00795A0D">
      <w:pPr>
        <w:spacing w:after="0" w:line="240" w:lineRule="auto"/>
        <w:rPr>
          <w:rFonts w:ascii="Times New Roman" w:hAnsi="Times New Roman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90"/>
        <w:gridCol w:w="430"/>
        <w:gridCol w:w="490"/>
        <w:gridCol w:w="397"/>
        <w:gridCol w:w="618"/>
        <w:gridCol w:w="2126"/>
        <w:gridCol w:w="1560"/>
        <w:gridCol w:w="850"/>
        <w:gridCol w:w="567"/>
        <w:gridCol w:w="851"/>
        <w:gridCol w:w="1701"/>
        <w:gridCol w:w="1134"/>
        <w:gridCol w:w="1134"/>
        <w:gridCol w:w="1134"/>
        <w:gridCol w:w="992"/>
      </w:tblGrid>
      <w:tr w:rsidR="00231E06" w:rsidRPr="00795A0D" w:rsidTr="0029034C">
        <w:trPr>
          <w:trHeight w:val="574"/>
          <w:tblHeader/>
        </w:trPr>
        <w:tc>
          <w:tcPr>
            <w:tcW w:w="2425" w:type="dxa"/>
            <w:gridSpan w:val="5"/>
            <w:vAlign w:val="center"/>
            <w:hideMark/>
          </w:tcPr>
          <w:p w:rsidR="00231E06" w:rsidRPr="00BA51FB" w:rsidRDefault="00231E06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D0D0D"/>
              </w:rPr>
              <w:t>Код аналитической программной классификации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231E06" w:rsidRPr="00BA51FB" w:rsidRDefault="00231E06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D0D0D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231E06" w:rsidRPr="00BA51FB" w:rsidRDefault="00231E06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D0D0D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5"/>
            <w:vAlign w:val="center"/>
            <w:hideMark/>
          </w:tcPr>
          <w:p w:rsidR="00231E06" w:rsidRPr="00BA51FB" w:rsidRDefault="00231E06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D0D0D"/>
              </w:rPr>
              <w:t>Код бюджетной классификации</w:t>
            </w:r>
          </w:p>
        </w:tc>
        <w:tc>
          <w:tcPr>
            <w:tcW w:w="3260" w:type="dxa"/>
            <w:gridSpan w:val="3"/>
            <w:vAlign w:val="center"/>
            <w:hideMark/>
          </w:tcPr>
          <w:p w:rsidR="00231E06" w:rsidRPr="00BA51FB" w:rsidRDefault="00231E06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D0D0D"/>
              </w:rPr>
              <w:t>Расходы бюджета Непского муниципального образования, тыс. рублей</w:t>
            </w:r>
          </w:p>
        </w:tc>
      </w:tr>
      <w:tr w:rsidR="0029034C" w:rsidRPr="00795A0D" w:rsidTr="0029034C">
        <w:trPr>
          <w:trHeight w:val="743"/>
          <w:tblHeader/>
        </w:trPr>
        <w:tc>
          <w:tcPr>
            <w:tcW w:w="490" w:type="dxa"/>
            <w:vAlign w:val="center"/>
            <w:hideMark/>
          </w:tcPr>
          <w:p w:rsidR="00231E06" w:rsidRPr="00BA51FB" w:rsidRDefault="00231E06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D0D0D"/>
              </w:rPr>
              <w:t>МП</w:t>
            </w:r>
          </w:p>
        </w:tc>
        <w:tc>
          <w:tcPr>
            <w:tcW w:w="430" w:type="dxa"/>
            <w:vAlign w:val="center"/>
            <w:hideMark/>
          </w:tcPr>
          <w:p w:rsidR="00231E06" w:rsidRPr="00BA51FB" w:rsidRDefault="00231E06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proofErr w:type="spellStart"/>
            <w:r w:rsidRPr="00BA51FB">
              <w:rPr>
                <w:rFonts w:ascii="Courier New" w:hAnsi="Courier New" w:cs="Courier New"/>
                <w:color w:val="0D0D0D"/>
              </w:rPr>
              <w:t>Пп</w:t>
            </w:r>
            <w:proofErr w:type="spellEnd"/>
          </w:p>
        </w:tc>
        <w:tc>
          <w:tcPr>
            <w:tcW w:w="490" w:type="dxa"/>
            <w:vAlign w:val="center"/>
            <w:hideMark/>
          </w:tcPr>
          <w:p w:rsidR="00231E06" w:rsidRPr="00BA51FB" w:rsidRDefault="00231E06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D0D0D"/>
              </w:rPr>
              <w:t>ОМ</w:t>
            </w:r>
          </w:p>
        </w:tc>
        <w:tc>
          <w:tcPr>
            <w:tcW w:w="397" w:type="dxa"/>
            <w:vAlign w:val="center"/>
            <w:hideMark/>
          </w:tcPr>
          <w:p w:rsidR="00231E06" w:rsidRPr="00BA51FB" w:rsidRDefault="00231E06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D0D0D"/>
              </w:rPr>
              <w:t>М</w:t>
            </w:r>
          </w:p>
        </w:tc>
        <w:tc>
          <w:tcPr>
            <w:tcW w:w="618" w:type="dxa"/>
            <w:vAlign w:val="center"/>
          </w:tcPr>
          <w:p w:rsidR="00231E06" w:rsidRPr="00BA51FB" w:rsidRDefault="00231E06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D0D0D"/>
              </w:rPr>
              <w:t>И</w:t>
            </w:r>
          </w:p>
        </w:tc>
        <w:tc>
          <w:tcPr>
            <w:tcW w:w="2126" w:type="dxa"/>
            <w:vMerge/>
            <w:vAlign w:val="center"/>
            <w:hideMark/>
          </w:tcPr>
          <w:p w:rsidR="00231E06" w:rsidRPr="00BA51FB" w:rsidRDefault="00231E06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31E06" w:rsidRPr="00BA51FB" w:rsidRDefault="00231E06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850" w:type="dxa"/>
            <w:vAlign w:val="center"/>
            <w:hideMark/>
          </w:tcPr>
          <w:p w:rsidR="00231E06" w:rsidRPr="00BA51FB" w:rsidRDefault="00231E06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D0D0D"/>
              </w:rPr>
              <w:t>ГРБС</w:t>
            </w:r>
          </w:p>
        </w:tc>
        <w:tc>
          <w:tcPr>
            <w:tcW w:w="567" w:type="dxa"/>
            <w:vAlign w:val="center"/>
            <w:hideMark/>
          </w:tcPr>
          <w:p w:rsidR="00231E06" w:rsidRPr="00BA51FB" w:rsidRDefault="00231E06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proofErr w:type="spellStart"/>
            <w:r w:rsidRPr="00BA51FB">
              <w:rPr>
                <w:rFonts w:ascii="Courier New" w:hAnsi="Courier New" w:cs="Courier New"/>
                <w:color w:val="0D0D0D"/>
              </w:rPr>
              <w:t>Рз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231E06" w:rsidRPr="00BA51FB" w:rsidRDefault="00231E06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proofErr w:type="spellStart"/>
            <w:r w:rsidRPr="00BA51FB">
              <w:rPr>
                <w:rFonts w:ascii="Courier New" w:hAnsi="Courier New" w:cs="Courier New"/>
                <w:color w:val="0D0D0D"/>
              </w:rPr>
              <w:t>Пр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231E06" w:rsidRPr="00BA51FB" w:rsidRDefault="00231E06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D0D0D"/>
              </w:rPr>
              <w:t>ЦС</w:t>
            </w:r>
          </w:p>
        </w:tc>
        <w:tc>
          <w:tcPr>
            <w:tcW w:w="1134" w:type="dxa"/>
            <w:vAlign w:val="center"/>
            <w:hideMark/>
          </w:tcPr>
          <w:p w:rsidR="00231E06" w:rsidRPr="00BA51FB" w:rsidRDefault="00231E06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D0D0D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231E06" w:rsidRPr="00BA51FB" w:rsidRDefault="00231E06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D0D0D"/>
              </w:rPr>
              <w:t>2017</w:t>
            </w:r>
          </w:p>
        </w:tc>
        <w:tc>
          <w:tcPr>
            <w:tcW w:w="1134" w:type="dxa"/>
            <w:vAlign w:val="center"/>
            <w:hideMark/>
          </w:tcPr>
          <w:p w:rsidR="00231E06" w:rsidRPr="00BA51FB" w:rsidRDefault="00231E06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D0D0D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231E06" w:rsidRPr="00BA51FB" w:rsidRDefault="00231E06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D0D0D"/>
              </w:rPr>
              <w:t>2019</w:t>
            </w:r>
          </w:p>
        </w:tc>
      </w:tr>
      <w:tr w:rsidR="0029034C" w:rsidRPr="00795A0D" w:rsidTr="0029034C">
        <w:trPr>
          <w:trHeight w:val="259"/>
        </w:trPr>
        <w:tc>
          <w:tcPr>
            <w:tcW w:w="490" w:type="dxa"/>
            <w:vMerge w:val="restart"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BA51FB">
              <w:rPr>
                <w:rFonts w:ascii="Courier New" w:hAnsi="Courier New" w:cs="Courier New"/>
                <w:b/>
                <w:bCs/>
                <w:color w:val="0D0D0D"/>
              </w:rPr>
              <w:t>23</w:t>
            </w:r>
          </w:p>
        </w:tc>
        <w:tc>
          <w:tcPr>
            <w:tcW w:w="430" w:type="dxa"/>
            <w:vMerge w:val="restart"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BA51FB">
              <w:rPr>
                <w:rFonts w:ascii="Courier New" w:hAnsi="Courier New" w:cs="Courier New"/>
                <w:b/>
                <w:bCs/>
                <w:color w:val="0D0D0D"/>
              </w:rPr>
              <w:t>0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BA51FB">
              <w:rPr>
                <w:rFonts w:ascii="Courier New" w:hAnsi="Courier New" w:cs="Courier New"/>
                <w:b/>
                <w:bCs/>
                <w:color w:val="0D0D0D"/>
              </w:rPr>
              <w:t>00</w:t>
            </w: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BA51FB">
              <w:rPr>
                <w:rFonts w:ascii="Courier New" w:hAnsi="Courier New" w:cs="Courier New"/>
                <w:b/>
                <w:bCs/>
                <w:color w:val="0D0D0D"/>
              </w:rPr>
              <w:t>0</w:t>
            </w:r>
          </w:p>
        </w:tc>
        <w:tc>
          <w:tcPr>
            <w:tcW w:w="618" w:type="dxa"/>
            <w:vMerge w:val="restart"/>
            <w:vAlign w:val="center"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BA51FB">
              <w:rPr>
                <w:rFonts w:ascii="Courier New" w:hAnsi="Courier New" w:cs="Courier New"/>
                <w:b/>
                <w:bCs/>
                <w:color w:val="0D0D0D"/>
              </w:rPr>
              <w:t>00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BA51FB">
              <w:rPr>
                <w:rFonts w:ascii="Courier New" w:hAnsi="Courier New" w:cs="Courier New"/>
                <w:b/>
                <w:lang w:eastAsia="zh-CN"/>
              </w:rPr>
              <w:t>«</w:t>
            </w:r>
            <w:r w:rsidRPr="00BA51FB">
              <w:rPr>
                <w:rFonts w:ascii="Courier New" w:hAnsi="Courier New" w:cs="Courier New"/>
                <w:b/>
              </w:rPr>
              <w:t xml:space="preserve">Обеспечение </w:t>
            </w:r>
            <w:r w:rsidRPr="00BA51FB">
              <w:rPr>
                <w:rFonts w:ascii="Courier New" w:hAnsi="Courier New" w:cs="Courier New"/>
                <w:b/>
              </w:rPr>
              <w:lastRenderedPageBreak/>
              <w:t>малоимущих граждан жилыми помещениями по договорам социального найма в Непском муниципальном образовании на 2017-2019 годы»</w:t>
            </w:r>
          </w:p>
        </w:tc>
        <w:tc>
          <w:tcPr>
            <w:tcW w:w="1560" w:type="dxa"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D0D0D"/>
              </w:rPr>
            </w:pPr>
            <w:r w:rsidRPr="00BA51FB">
              <w:rPr>
                <w:rFonts w:ascii="Courier New" w:hAnsi="Courier New" w:cs="Courier New"/>
                <w:bCs/>
                <w:color w:val="0D0D0D"/>
              </w:rPr>
              <w:lastRenderedPageBreak/>
              <w:t>Всего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BA51FB">
              <w:rPr>
                <w:rFonts w:ascii="Courier New" w:hAnsi="Courier New" w:cs="Courier New"/>
                <w:b/>
                <w:bCs/>
                <w:color w:val="0D0D0D"/>
              </w:rPr>
              <w:t>914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  <w:p w:rsidR="0097214F" w:rsidRPr="00BA51FB" w:rsidRDefault="0029034C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  <w:r>
              <w:rPr>
                <w:rFonts w:ascii="Courier New" w:hAnsi="Courier New" w:cs="Courier New"/>
                <w:b/>
                <w:bCs/>
                <w:color w:val="0D0D0D"/>
              </w:rPr>
              <w:lastRenderedPageBreak/>
              <w:t>05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  <w:p w:rsidR="0097214F" w:rsidRPr="00BA51FB" w:rsidRDefault="0029034C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  <w:r>
              <w:rPr>
                <w:rFonts w:ascii="Courier New" w:hAnsi="Courier New" w:cs="Courier New"/>
                <w:b/>
                <w:bCs/>
                <w:color w:val="0D0D0D"/>
              </w:rPr>
              <w:lastRenderedPageBreak/>
              <w:t>01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  <w:p w:rsidR="0097214F" w:rsidRPr="00BA51FB" w:rsidRDefault="0029034C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  <w:r>
              <w:rPr>
                <w:rFonts w:ascii="Courier New" w:hAnsi="Courier New" w:cs="Courier New"/>
                <w:b/>
                <w:bCs/>
                <w:color w:val="0D0D0D"/>
              </w:rPr>
              <w:lastRenderedPageBreak/>
              <w:t>2300000000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  <w:p w:rsidR="0097214F" w:rsidRPr="00BA51FB" w:rsidRDefault="0029034C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  <w:r>
              <w:rPr>
                <w:rFonts w:ascii="Courier New" w:hAnsi="Courier New" w:cs="Courier New"/>
                <w:b/>
                <w:bCs/>
                <w:color w:val="0D0D0D"/>
              </w:rPr>
              <w:lastRenderedPageBreak/>
              <w:t>200</w:t>
            </w:r>
          </w:p>
        </w:tc>
        <w:tc>
          <w:tcPr>
            <w:tcW w:w="1134" w:type="dxa"/>
            <w:vMerge w:val="restart"/>
            <w:noWrap/>
            <w:vAlign w:val="bottom"/>
            <w:hideMark/>
          </w:tcPr>
          <w:p w:rsidR="0097214F" w:rsidRPr="00BA51FB" w:rsidRDefault="00795A0D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BA51FB">
              <w:rPr>
                <w:rFonts w:ascii="Courier New" w:hAnsi="Courier New" w:cs="Courier New"/>
                <w:b/>
                <w:bCs/>
                <w:color w:val="0D0D0D"/>
              </w:rPr>
              <w:lastRenderedPageBreak/>
              <w:t>0,5</w:t>
            </w:r>
          </w:p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1134" w:type="dxa"/>
            <w:vMerge w:val="restart"/>
            <w:noWrap/>
            <w:vAlign w:val="bottom"/>
            <w:hideMark/>
          </w:tcPr>
          <w:p w:rsidR="0097214F" w:rsidRPr="00BA51FB" w:rsidRDefault="00795A0D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BA51FB">
              <w:rPr>
                <w:rFonts w:ascii="Courier New" w:hAnsi="Courier New" w:cs="Courier New"/>
                <w:b/>
                <w:bCs/>
                <w:color w:val="0D0D0D"/>
              </w:rPr>
              <w:lastRenderedPageBreak/>
              <w:t>1,0</w:t>
            </w:r>
          </w:p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992" w:type="dxa"/>
            <w:vMerge w:val="restart"/>
            <w:noWrap/>
            <w:vAlign w:val="bottom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  <w:p w:rsidR="0097214F" w:rsidRPr="00BA51FB" w:rsidRDefault="00795A0D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  <w:r w:rsidRPr="00BA51FB">
              <w:rPr>
                <w:rFonts w:ascii="Courier New" w:hAnsi="Courier New" w:cs="Courier New"/>
                <w:b/>
                <w:bCs/>
                <w:color w:val="0D0D0D"/>
              </w:rPr>
              <w:lastRenderedPageBreak/>
              <w:t>1,0</w:t>
            </w:r>
          </w:p>
        </w:tc>
      </w:tr>
      <w:tr w:rsidR="0029034C" w:rsidRPr="00795A0D" w:rsidTr="0029034C">
        <w:trPr>
          <w:trHeight w:val="2883"/>
        </w:trPr>
        <w:tc>
          <w:tcPr>
            <w:tcW w:w="490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430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490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397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618" w:type="dxa"/>
            <w:vMerge/>
            <w:tcBorders>
              <w:bottom w:val="single" w:sz="4" w:space="0" w:color="595959"/>
            </w:tcBorders>
            <w:vAlign w:val="center"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2126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1560" w:type="dxa"/>
            <w:tcBorders>
              <w:bottom w:val="single" w:sz="4" w:space="0" w:color="595959"/>
            </w:tcBorders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D0D0D"/>
              </w:rPr>
            </w:pPr>
            <w:r w:rsidRPr="00BA51FB">
              <w:rPr>
                <w:rFonts w:ascii="Courier New" w:hAnsi="Courier New" w:cs="Courier New"/>
                <w:bCs/>
                <w:color w:val="0D0D0D"/>
              </w:rPr>
              <w:t>Администрация Непского МО</w:t>
            </w:r>
          </w:p>
        </w:tc>
        <w:tc>
          <w:tcPr>
            <w:tcW w:w="850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851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1701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1134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1134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1134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992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</w:tr>
      <w:tr w:rsidR="0029034C" w:rsidRPr="00795A0D" w:rsidTr="0029034C">
        <w:trPr>
          <w:trHeight w:val="259"/>
        </w:trPr>
        <w:tc>
          <w:tcPr>
            <w:tcW w:w="490" w:type="dxa"/>
            <w:vMerge w:val="restart"/>
            <w:noWrap/>
            <w:vAlign w:val="center"/>
            <w:hideMark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D0D0D"/>
              </w:rPr>
            </w:pPr>
            <w:r w:rsidRPr="0029034C">
              <w:rPr>
                <w:rFonts w:ascii="Courier New" w:hAnsi="Courier New" w:cs="Courier New"/>
                <w:bCs/>
                <w:color w:val="0D0D0D"/>
              </w:rPr>
              <w:lastRenderedPageBreak/>
              <w:t>23</w:t>
            </w:r>
          </w:p>
        </w:tc>
        <w:tc>
          <w:tcPr>
            <w:tcW w:w="430" w:type="dxa"/>
            <w:vMerge w:val="restart"/>
            <w:noWrap/>
            <w:vAlign w:val="center"/>
            <w:hideMark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D0D0D"/>
              </w:rPr>
            </w:pPr>
            <w:r w:rsidRPr="0029034C">
              <w:rPr>
                <w:rFonts w:ascii="Courier New" w:hAnsi="Courier New" w:cs="Courier New"/>
                <w:bCs/>
                <w:color w:val="0D0D0D"/>
              </w:rPr>
              <w:t>0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D0D0D"/>
              </w:rPr>
            </w:pPr>
            <w:r w:rsidRPr="0029034C">
              <w:rPr>
                <w:rFonts w:ascii="Courier New" w:hAnsi="Courier New" w:cs="Courier New"/>
                <w:bCs/>
                <w:color w:val="0D0D0D"/>
              </w:rPr>
              <w:t>01</w:t>
            </w: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D0D0D"/>
              </w:rPr>
            </w:pPr>
            <w:r w:rsidRPr="0029034C">
              <w:rPr>
                <w:rFonts w:ascii="Courier New" w:hAnsi="Courier New" w:cs="Courier New"/>
                <w:bCs/>
                <w:color w:val="0D0D0D"/>
              </w:rPr>
              <w:t>0</w:t>
            </w:r>
          </w:p>
        </w:tc>
        <w:tc>
          <w:tcPr>
            <w:tcW w:w="618" w:type="dxa"/>
            <w:vMerge w:val="restart"/>
            <w:vAlign w:val="center"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D0D0D"/>
              </w:rPr>
            </w:pPr>
            <w:r w:rsidRPr="0029034C">
              <w:rPr>
                <w:rFonts w:ascii="Courier New" w:hAnsi="Courier New" w:cs="Courier New"/>
                <w:bCs/>
                <w:color w:val="0D0D0D"/>
              </w:rPr>
              <w:t>01</w:t>
            </w:r>
          </w:p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D0D0D"/>
              </w:rPr>
            </w:pPr>
            <w:r w:rsidRPr="0029034C">
              <w:rPr>
                <w:rFonts w:ascii="Courier New" w:hAnsi="Courier New" w:cs="Courier New"/>
                <w:bCs/>
                <w:color w:val="0D0D0D"/>
              </w:rPr>
              <w:t>02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D0D0D"/>
              </w:rPr>
            </w:pPr>
            <w:r w:rsidRPr="0029034C">
              <w:rPr>
                <w:rFonts w:ascii="Courier New" w:hAnsi="Courier New" w:cs="Courier New"/>
                <w:color w:val="000000"/>
              </w:rPr>
              <w:t>Приобретение жилья для граждан, проживающих в Непском муниципальном образовании и нуждающихся в улучшении жилищных условий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D0D0D"/>
              </w:rPr>
            </w:pPr>
            <w:r w:rsidRPr="0029034C">
              <w:rPr>
                <w:rFonts w:ascii="Courier New" w:hAnsi="Courier New" w:cs="Courier New"/>
                <w:bCs/>
                <w:color w:val="0D0D0D"/>
              </w:rPr>
              <w:t>Администрация Непского МО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D0D0D"/>
              </w:rPr>
            </w:pPr>
            <w:r w:rsidRPr="0029034C">
              <w:rPr>
                <w:rFonts w:ascii="Courier New" w:hAnsi="Courier New" w:cs="Courier New"/>
                <w:bCs/>
                <w:color w:val="0D0D0D"/>
              </w:rPr>
              <w:t>914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97214F" w:rsidRPr="0029034C" w:rsidRDefault="0029034C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D0D0D"/>
              </w:rPr>
            </w:pPr>
            <w:r w:rsidRPr="0029034C">
              <w:rPr>
                <w:rFonts w:ascii="Courier New" w:hAnsi="Courier New" w:cs="Courier New"/>
                <w:color w:val="0D0D0D"/>
              </w:rPr>
              <w:t>5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97214F" w:rsidRPr="0029034C" w:rsidRDefault="0029034C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D0D0D"/>
              </w:rPr>
            </w:pPr>
            <w:r w:rsidRPr="0029034C">
              <w:rPr>
                <w:rFonts w:ascii="Courier New" w:hAnsi="Courier New" w:cs="Courier New"/>
                <w:color w:val="0D0D0D"/>
              </w:rPr>
              <w:t>01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97214F" w:rsidRPr="0029034C" w:rsidRDefault="0029034C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D0D0D"/>
              </w:rPr>
            </w:pPr>
            <w:r w:rsidRPr="0029034C">
              <w:rPr>
                <w:rFonts w:ascii="Courier New" w:hAnsi="Courier New" w:cs="Courier New"/>
                <w:color w:val="0D0D0D"/>
              </w:rPr>
              <w:t>2300000000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D0D0D"/>
              </w:rPr>
            </w:pPr>
            <w:r w:rsidRPr="0029034C">
              <w:rPr>
                <w:rFonts w:ascii="Courier New" w:hAnsi="Courier New" w:cs="Courier New"/>
                <w:color w:val="0D0D0D"/>
              </w:rPr>
              <w:t>200</w:t>
            </w:r>
          </w:p>
        </w:tc>
        <w:tc>
          <w:tcPr>
            <w:tcW w:w="1134" w:type="dxa"/>
            <w:noWrap/>
            <w:vAlign w:val="bottom"/>
            <w:hideMark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D0D0D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D0D0D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D0D0D"/>
              </w:rPr>
            </w:pPr>
          </w:p>
        </w:tc>
      </w:tr>
      <w:tr w:rsidR="0029034C" w:rsidRPr="00795A0D" w:rsidTr="0029034C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D0D0D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D0D0D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D0D0D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D0D0D"/>
              </w:rPr>
            </w:pPr>
          </w:p>
        </w:tc>
        <w:tc>
          <w:tcPr>
            <w:tcW w:w="618" w:type="dxa"/>
            <w:vMerge/>
            <w:vAlign w:val="center"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D0D0D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D0D0D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567" w:type="dxa"/>
            <w:vMerge/>
            <w:noWrap/>
            <w:vAlign w:val="center"/>
            <w:hideMark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29034C">
              <w:rPr>
                <w:rFonts w:ascii="Courier New" w:hAnsi="Courier New" w:cs="Courier New"/>
                <w:color w:val="0D0D0D"/>
              </w:rPr>
              <w:t>Без финансирования</w:t>
            </w:r>
          </w:p>
        </w:tc>
        <w:tc>
          <w:tcPr>
            <w:tcW w:w="1134" w:type="dxa"/>
            <w:noWrap/>
            <w:hideMark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9034C">
              <w:rPr>
                <w:rFonts w:ascii="Courier New" w:hAnsi="Courier New" w:cs="Courier New"/>
                <w:color w:val="0D0D0D"/>
              </w:rPr>
              <w:t>Без финансирования</w:t>
            </w:r>
          </w:p>
        </w:tc>
        <w:tc>
          <w:tcPr>
            <w:tcW w:w="992" w:type="dxa"/>
            <w:noWrap/>
            <w:hideMark/>
          </w:tcPr>
          <w:p w:rsidR="0097214F" w:rsidRPr="0029034C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9034C">
              <w:rPr>
                <w:rFonts w:ascii="Courier New" w:hAnsi="Courier New" w:cs="Courier New"/>
                <w:color w:val="0D0D0D"/>
              </w:rPr>
              <w:t>Без финансирования</w:t>
            </w:r>
          </w:p>
        </w:tc>
      </w:tr>
      <w:tr w:rsidR="0029034C" w:rsidRPr="00795A0D" w:rsidTr="0029034C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618" w:type="dxa"/>
            <w:vMerge/>
            <w:vAlign w:val="center"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567" w:type="dxa"/>
            <w:vMerge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</w:tr>
      <w:tr w:rsidR="0029034C" w:rsidRPr="00795A0D" w:rsidTr="0029034C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618" w:type="dxa"/>
            <w:vMerge/>
            <w:vAlign w:val="center"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567" w:type="dxa"/>
            <w:vMerge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</w:tr>
      <w:tr w:rsidR="0029034C" w:rsidRPr="00795A0D" w:rsidTr="0029034C">
        <w:trPr>
          <w:trHeight w:val="70"/>
        </w:trPr>
        <w:tc>
          <w:tcPr>
            <w:tcW w:w="490" w:type="dxa"/>
            <w:vMerge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618" w:type="dxa"/>
            <w:vMerge/>
            <w:vAlign w:val="center"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D0D0D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567" w:type="dxa"/>
            <w:vMerge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</w:p>
        </w:tc>
      </w:tr>
      <w:tr w:rsidR="0029034C" w:rsidRPr="00795A0D" w:rsidTr="0029034C">
        <w:trPr>
          <w:trHeight w:val="1188"/>
        </w:trPr>
        <w:tc>
          <w:tcPr>
            <w:tcW w:w="490" w:type="dxa"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D0D0D"/>
              </w:rPr>
              <w:t>23</w:t>
            </w:r>
          </w:p>
        </w:tc>
        <w:tc>
          <w:tcPr>
            <w:tcW w:w="430" w:type="dxa"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D0D0D"/>
              </w:rPr>
              <w:t>0</w:t>
            </w:r>
          </w:p>
        </w:tc>
        <w:tc>
          <w:tcPr>
            <w:tcW w:w="490" w:type="dxa"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D0D0D"/>
              </w:rPr>
              <w:t>02</w:t>
            </w:r>
          </w:p>
        </w:tc>
        <w:tc>
          <w:tcPr>
            <w:tcW w:w="397" w:type="dxa"/>
            <w:noWrap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D0D0D"/>
              </w:rPr>
              <w:t>0</w:t>
            </w:r>
          </w:p>
        </w:tc>
        <w:tc>
          <w:tcPr>
            <w:tcW w:w="618" w:type="dxa"/>
            <w:vAlign w:val="center"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D0D0D"/>
              </w:rPr>
              <w:t>03</w:t>
            </w:r>
          </w:p>
        </w:tc>
        <w:tc>
          <w:tcPr>
            <w:tcW w:w="2126" w:type="dxa"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00000"/>
              </w:rPr>
              <w:t>Ремонт муниципального жилья</w:t>
            </w:r>
          </w:p>
        </w:tc>
        <w:tc>
          <w:tcPr>
            <w:tcW w:w="1560" w:type="dxa"/>
            <w:vAlign w:val="center"/>
            <w:hideMark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bCs/>
                <w:color w:val="0D0D0D"/>
              </w:rPr>
              <w:t>Администрация Непского МО</w:t>
            </w:r>
          </w:p>
        </w:tc>
        <w:tc>
          <w:tcPr>
            <w:tcW w:w="850" w:type="dxa"/>
            <w:noWrap/>
            <w:vAlign w:val="center"/>
          </w:tcPr>
          <w:p w:rsidR="0097214F" w:rsidRPr="00BA51FB" w:rsidRDefault="0097214F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D0D0D"/>
              </w:rPr>
              <w:t>914</w:t>
            </w:r>
          </w:p>
        </w:tc>
        <w:tc>
          <w:tcPr>
            <w:tcW w:w="567" w:type="dxa"/>
            <w:noWrap/>
            <w:vAlign w:val="center"/>
            <w:hideMark/>
          </w:tcPr>
          <w:p w:rsidR="0097214F" w:rsidRPr="00BA51FB" w:rsidRDefault="0029034C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>
              <w:rPr>
                <w:rFonts w:ascii="Courier New" w:hAnsi="Courier New" w:cs="Courier New"/>
                <w:color w:val="0D0D0D"/>
              </w:rPr>
              <w:t>05</w:t>
            </w:r>
          </w:p>
        </w:tc>
        <w:tc>
          <w:tcPr>
            <w:tcW w:w="851" w:type="dxa"/>
            <w:noWrap/>
            <w:vAlign w:val="center"/>
            <w:hideMark/>
          </w:tcPr>
          <w:p w:rsidR="0097214F" w:rsidRPr="00BA51FB" w:rsidRDefault="0029034C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>
              <w:rPr>
                <w:rFonts w:ascii="Courier New" w:hAnsi="Courier New" w:cs="Courier New"/>
                <w:color w:val="0D0D0D"/>
              </w:rPr>
              <w:t>01</w:t>
            </w:r>
          </w:p>
        </w:tc>
        <w:tc>
          <w:tcPr>
            <w:tcW w:w="1701" w:type="dxa"/>
            <w:noWrap/>
            <w:vAlign w:val="center"/>
            <w:hideMark/>
          </w:tcPr>
          <w:p w:rsidR="0097214F" w:rsidRPr="00BA51FB" w:rsidRDefault="0029034C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>
              <w:rPr>
                <w:rFonts w:ascii="Courier New" w:hAnsi="Courier New" w:cs="Courier New"/>
                <w:color w:val="0D0D0D"/>
              </w:rPr>
              <w:t>2300000000</w:t>
            </w:r>
          </w:p>
        </w:tc>
        <w:tc>
          <w:tcPr>
            <w:tcW w:w="1134" w:type="dxa"/>
            <w:noWrap/>
            <w:vAlign w:val="center"/>
            <w:hideMark/>
          </w:tcPr>
          <w:p w:rsidR="0097214F" w:rsidRPr="00BA51FB" w:rsidRDefault="0029034C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>
              <w:rPr>
                <w:rFonts w:ascii="Courier New" w:hAnsi="Courier New" w:cs="Courier New"/>
                <w:color w:val="0D0D0D"/>
              </w:rPr>
              <w:t>200</w:t>
            </w:r>
          </w:p>
        </w:tc>
        <w:tc>
          <w:tcPr>
            <w:tcW w:w="1134" w:type="dxa"/>
            <w:noWrap/>
            <w:vAlign w:val="bottom"/>
            <w:hideMark/>
          </w:tcPr>
          <w:p w:rsidR="0097214F" w:rsidRPr="00BA51FB" w:rsidRDefault="00795A0D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D0D0D"/>
              </w:rPr>
              <w:t>0,5</w:t>
            </w:r>
          </w:p>
        </w:tc>
        <w:tc>
          <w:tcPr>
            <w:tcW w:w="1134" w:type="dxa"/>
            <w:noWrap/>
            <w:vAlign w:val="bottom"/>
            <w:hideMark/>
          </w:tcPr>
          <w:p w:rsidR="0097214F" w:rsidRPr="00BA51FB" w:rsidRDefault="00795A0D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D0D0D"/>
              </w:rPr>
              <w:t>1,0</w:t>
            </w:r>
          </w:p>
        </w:tc>
        <w:tc>
          <w:tcPr>
            <w:tcW w:w="992" w:type="dxa"/>
            <w:noWrap/>
            <w:vAlign w:val="bottom"/>
            <w:hideMark/>
          </w:tcPr>
          <w:p w:rsidR="0097214F" w:rsidRPr="00BA51FB" w:rsidRDefault="00795A0D" w:rsidP="0029034C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/>
              </w:rPr>
            </w:pPr>
            <w:r w:rsidRPr="00BA51FB">
              <w:rPr>
                <w:rFonts w:ascii="Courier New" w:hAnsi="Courier New" w:cs="Courier New"/>
                <w:color w:val="0D0D0D"/>
              </w:rPr>
              <w:t>1,0</w:t>
            </w:r>
          </w:p>
        </w:tc>
      </w:tr>
    </w:tbl>
    <w:p w:rsidR="00231E06" w:rsidRPr="00795A0D" w:rsidRDefault="00231E06" w:rsidP="00795A0D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231E06" w:rsidRPr="00442650" w:rsidRDefault="0029034C" w:rsidP="00795A0D">
      <w:pPr>
        <w:spacing w:after="0" w:line="240" w:lineRule="auto"/>
        <w:jc w:val="right"/>
        <w:rPr>
          <w:rFonts w:ascii="Courier New" w:hAnsi="Courier New" w:cs="Courier New"/>
          <w:b/>
          <w:bCs/>
          <w:color w:val="000000"/>
        </w:rPr>
      </w:pPr>
      <w:r w:rsidRPr="00442650">
        <w:rPr>
          <w:rFonts w:ascii="Courier New" w:hAnsi="Courier New" w:cs="Courier New"/>
          <w:color w:val="000000"/>
        </w:rPr>
        <w:t>Приложение №</w:t>
      </w:r>
      <w:r w:rsidR="00231E06" w:rsidRPr="00442650">
        <w:rPr>
          <w:rFonts w:ascii="Courier New" w:hAnsi="Courier New" w:cs="Courier New"/>
          <w:color w:val="000000"/>
        </w:rPr>
        <w:t>4</w:t>
      </w:r>
    </w:p>
    <w:p w:rsidR="00231E06" w:rsidRPr="00442650" w:rsidRDefault="00231E06" w:rsidP="00795A0D">
      <w:pPr>
        <w:spacing w:after="0" w:line="240" w:lineRule="auto"/>
        <w:jc w:val="right"/>
        <w:rPr>
          <w:rFonts w:ascii="Courier New" w:hAnsi="Courier New" w:cs="Courier New"/>
        </w:rPr>
      </w:pPr>
      <w:r w:rsidRPr="00442650">
        <w:rPr>
          <w:rFonts w:ascii="Courier New" w:hAnsi="Courier New" w:cs="Courier New"/>
        </w:rPr>
        <w:t>к муниципальной программе</w:t>
      </w:r>
    </w:p>
    <w:p w:rsidR="00795A0D" w:rsidRDefault="00795A0D" w:rsidP="00795A0D">
      <w:pPr>
        <w:spacing w:after="0" w:line="240" w:lineRule="auto"/>
        <w:rPr>
          <w:rFonts w:ascii="Times New Roman" w:hAnsi="Times New Roman"/>
        </w:rPr>
      </w:pPr>
    </w:p>
    <w:p w:rsidR="00231E06" w:rsidRPr="00442650" w:rsidRDefault="00231E06" w:rsidP="00795A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650">
        <w:rPr>
          <w:rFonts w:ascii="Arial" w:hAnsi="Arial" w:cs="Arial"/>
          <w:sz w:val="24"/>
          <w:szCs w:val="24"/>
        </w:rPr>
        <w:lastRenderedPageBreak/>
        <w:t>Прогнозная (справочная) оценка ресурсного обеспечения реализации</w:t>
      </w:r>
    </w:p>
    <w:p w:rsidR="00231E06" w:rsidRPr="00442650" w:rsidRDefault="00231E06" w:rsidP="00795A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650">
        <w:rPr>
          <w:rFonts w:ascii="Arial" w:hAnsi="Arial" w:cs="Arial"/>
          <w:sz w:val="24"/>
          <w:szCs w:val="24"/>
        </w:rPr>
        <w:t>муниципальной Программы за счет всех источников финансирования</w:t>
      </w:r>
    </w:p>
    <w:p w:rsidR="00231E06" w:rsidRPr="00795A0D" w:rsidRDefault="00231E06" w:rsidP="00795A0D">
      <w:pPr>
        <w:spacing w:after="0" w:line="240" w:lineRule="auto"/>
        <w:rPr>
          <w:rFonts w:ascii="Times New Roman" w:hAnsi="Times New Roman"/>
        </w:rPr>
      </w:pPr>
    </w:p>
    <w:tbl>
      <w:tblPr>
        <w:tblW w:w="1452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977"/>
        <w:gridCol w:w="956"/>
        <w:gridCol w:w="2413"/>
        <w:gridCol w:w="3610"/>
        <w:gridCol w:w="1698"/>
        <w:gridCol w:w="1560"/>
        <w:gridCol w:w="1701"/>
        <w:gridCol w:w="1606"/>
      </w:tblGrid>
      <w:tr w:rsidR="00231E06" w:rsidRPr="00795A0D" w:rsidTr="002468C5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shd w:val="clear" w:color="000000" w:fill="FFFFFF"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6709" w:type="dxa"/>
            <w:gridSpan w:val="4"/>
            <w:shd w:val="clear" w:color="000000" w:fill="FFFFFF"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Оценка расходов, тыс. рублей</w:t>
            </w:r>
          </w:p>
        </w:tc>
      </w:tr>
      <w:tr w:rsidR="00231E06" w:rsidRPr="00795A0D" w:rsidTr="002468C5">
        <w:trPr>
          <w:trHeight w:val="453"/>
          <w:tblHeader/>
        </w:trPr>
        <w:tc>
          <w:tcPr>
            <w:tcW w:w="1433" w:type="dxa"/>
            <w:gridSpan w:val="2"/>
            <w:vMerge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231E06" w:rsidRPr="00442650" w:rsidRDefault="00442650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2017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2018</w:t>
            </w:r>
          </w:p>
        </w:tc>
        <w:tc>
          <w:tcPr>
            <w:tcW w:w="1606" w:type="dxa"/>
            <w:vMerge w:val="restart"/>
            <w:shd w:val="clear" w:color="000000" w:fill="FFFFFF"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2019</w:t>
            </w:r>
          </w:p>
        </w:tc>
      </w:tr>
      <w:tr w:rsidR="00231E06" w:rsidRPr="00795A0D" w:rsidTr="002468C5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442650">
              <w:rPr>
                <w:rFonts w:ascii="Courier New" w:hAnsi="Courier New" w:cs="Courier New"/>
              </w:rPr>
              <w:t>Пп</w:t>
            </w:r>
            <w:proofErr w:type="spellEnd"/>
          </w:p>
        </w:tc>
        <w:tc>
          <w:tcPr>
            <w:tcW w:w="2497" w:type="dxa"/>
            <w:vMerge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95A0D" w:rsidRPr="00795A0D" w:rsidTr="002468C5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:rsidR="00795A0D" w:rsidRPr="00442650" w:rsidRDefault="00795A0D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23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795A0D" w:rsidRPr="00442650" w:rsidRDefault="00795A0D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0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:rsidR="00795A0D" w:rsidRPr="00442650" w:rsidRDefault="00795A0D" w:rsidP="00442650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442650">
              <w:rPr>
                <w:rFonts w:ascii="Courier New" w:hAnsi="Courier New" w:cs="Courier New"/>
                <w:b/>
                <w:lang w:eastAsia="zh-CN"/>
              </w:rPr>
              <w:t>«</w:t>
            </w:r>
            <w:r w:rsidRPr="00442650">
              <w:rPr>
                <w:rFonts w:ascii="Courier New" w:hAnsi="Courier New" w:cs="Courier New"/>
                <w:b/>
              </w:rPr>
              <w:t>Обеспечение малоимущих граждан жилыми помещениями по договорам социального найма в Непском муниципальном образовании на 2017-2019 годы»</w:t>
            </w: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795A0D" w:rsidRPr="00442650" w:rsidRDefault="00795A0D" w:rsidP="00442650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442650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95A0D" w:rsidRPr="00442650" w:rsidRDefault="00442650" w:rsidP="00442650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95A0D" w:rsidRPr="00442650" w:rsidRDefault="00442650" w:rsidP="00442650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95A0D" w:rsidRPr="00442650" w:rsidRDefault="00442650" w:rsidP="00442650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1,0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795A0D" w:rsidRPr="00442650" w:rsidRDefault="00442650" w:rsidP="00442650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1,0</w:t>
            </w:r>
          </w:p>
        </w:tc>
      </w:tr>
      <w:tr w:rsidR="002C3E0D" w:rsidRPr="00795A0D" w:rsidTr="002468C5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2C3E0D" w:rsidRPr="00442650" w:rsidRDefault="002C3E0D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C3E0D" w:rsidRPr="00442650" w:rsidRDefault="002C3E0D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2C3E0D" w:rsidRPr="00442650" w:rsidRDefault="002C3E0D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2C3E0D" w:rsidRPr="00442650" w:rsidRDefault="002C3E0D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бюджет Непского муниципального образования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2C3E0D" w:rsidRPr="00442650" w:rsidRDefault="00795A0D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2,5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C3E0D" w:rsidRPr="00442650" w:rsidRDefault="00795A0D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C3E0D" w:rsidRPr="00442650" w:rsidRDefault="00795A0D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1,0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2C3E0D" w:rsidRPr="00442650" w:rsidRDefault="00795A0D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1,0</w:t>
            </w:r>
          </w:p>
        </w:tc>
      </w:tr>
      <w:tr w:rsidR="00231E06" w:rsidRPr="00795A0D" w:rsidTr="002468C5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95A0D" w:rsidRPr="00795A0D" w:rsidTr="002468C5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795A0D" w:rsidRPr="00442650" w:rsidRDefault="00795A0D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95A0D" w:rsidRPr="00442650" w:rsidRDefault="00795A0D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795A0D" w:rsidRPr="00442650" w:rsidRDefault="00795A0D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795A0D" w:rsidRPr="00442650" w:rsidRDefault="00795A0D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собственные средства бюджета Непского муниципального образования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95A0D" w:rsidRPr="00442650" w:rsidRDefault="00795A0D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2,5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95A0D" w:rsidRPr="00442650" w:rsidRDefault="00795A0D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95A0D" w:rsidRPr="00442650" w:rsidRDefault="00795A0D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1,0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795A0D" w:rsidRPr="00442650" w:rsidRDefault="00795A0D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1,0</w:t>
            </w:r>
          </w:p>
        </w:tc>
      </w:tr>
      <w:tr w:rsidR="00231E06" w:rsidRPr="00795A0D" w:rsidTr="002468C5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субсидии из бюджета субъекта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1E06" w:rsidRPr="00795A0D" w:rsidTr="002468C5">
        <w:trPr>
          <w:trHeight w:val="20"/>
        </w:trPr>
        <w:tc>
          <w:tcPr>
            <w:tcW w:w="724" w:type="dxa"/>
            <w:vMerge/>
            <w:vAlign w:val="center"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97" w:type="dxa"/>
            <w:vMerge/>
            <w:vAlign w:val="center"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субвенции из бюджета субъекта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1E06" w:rsidRPr="00795A0D" w:rsidTr="002468C5">
        <w:trPr>
          <w:trHeight w:val="20"/>
        </w:trPr>
        <w:tc>
          <w:tcPr>
            <w:tcW w:w="724" w:type="dxa"/>
            <w:vMerge/>
            <w:vAlign w:val="center"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97" w:type="dxa"/>
            <w:vMerge/>
            <w:vAlign w:val="center"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1E06" w:rsidRPr="00795A0D" w:rsidTr="002468C5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1E06" w:rsidRPr="00795A0D" w:rsidTr="002468C5">
        <w:trPr>
          <w:trHeight w:val="20"/>
        </w:trPr>
        <w:tc>
          <w:tcPr>
            <w:tcW w:w="724" w:type="dxa"/>
            <w:vMerge/>
            <w:vAlign w:val="center"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97" w:type="dxa"/>
            <w:vMerge/>
            <w:vAlign w:val="center"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2650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231E06" w:rsidRPr="00442650" w:rsidRDefault="00231E06" w:rsidP="004426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C3965" w:rsidRPr="00442650" w:rsidRDefault="00EC3965" w:rsidP="00795A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C3965" w:rsidRPr="00442650" w:rsidSect="008644AC">
      <w:pgSz w:w="16838" w:h="11906" w:orient="landscape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272D"/>
    <w:multiLevelType w:val="hybridMultilevel"/>
    <w:tmpl w:val="2BB88FB0"/>
    <w:lvl w:ilvl="0" w:tplc="0A641B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15B1165"/>
    <w:multiLevelType w:val="hybridMultilevel"/>
    <w:tmpl w:val="78A617B8"/>
    <w:lvl w:ilvl="0" w:tplc="953A35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128"/>
    <w:rsid w:val="00000DED"/>
    <w:rsid w:val="00010503"/>
    <w:rsid w:val="00013235"/>
    <w:rsid w:val="00023CAA"/>
    <w:rsid w:val="00023D17"/>
    <w:rsid w:val="00055A22"/>
    <w:rsid w:val="000579B5"/>
    <w:rsid w:val="0006613B"/>
    <w:rsid w:val="000676A0"/>
    <w:rsid w:val="000831DC"/>
    <w:rsid w:val="000B27D4"/>
    <w:rsid w:val="000B4EEA"/>
    <w:rsid w:val="000C25BB"/>
    <w:rsid w:val="000D1069"/>
    <w:rsid w:val="000E074E"/>
    <w:rsid w:val="000E09D4"/>
    <w:rsid w:val="000E6F1B"/>
    <w:rsid w:val="000F2E9E"/>
    <w:rsid w:val="00105C08"/>
    <w:rsid w:val="00107DF1"/>
    <w:rsid w:val="00114A4F"/>
    <w:rsid w:val="00120A35"/>
    <w:rsid w:val="001221D1"/>
    <w:rsid w:val="00130DAD"/>
    <w:rsid w:val="00147359"/>
    <w:rsid w:val="00157C80"/>
    <w:rsid w:val="001605DC"/>
    <w:rsid w:val="00173687"/>
    <w:rsid w:val="00176D9D"/>
    <w:rsid w:val="001802A6"/>
    <w:rsid w:val="001909A6"/>
    <w:rsid w:val="001A2B84"/>
    <w:rsid w:val="001A3DEE"/>
    <w:rsid w:val="001A7D0D"/>
    <w:rsid w:val="001B0CDE"/>
    <w:rsid w:val="001C378F"/>
    <w:rsid w:val="001E1673"/>
    <w:rsid w:val="001E6545"/>
    <w:rsid w:val="001F0B9D"/>
    <w:rsid w:val="00216633"/>
    <w:rsid w:val="0022001C"/>
    <w:rsid w:val="00222128"/>
    <w:rsid w:val="00231E06"/>
    <w:rsid w:val="00237562"/>
    <w:rsid w:val="002468C5"/>
    <w:rsid w:val="00261BFC"/>
    <w:rsid w:val="00290120"/>
    <w:rsid w:val="0029034C"/>
    <w:rsid w:val="00296457"/>
    <w:rsid w:val="002A00E2"/>
    <w:rsid w:val="002A4162"/>
    <w:rsid w:val="002A61ED"/>
    <w:rsid w:val="002C1547"/>
    <w:rsid w:val="002C3E0D"/>
    <w:rsid w:val="002C4F59"/>
    <w:rsid w:val="002D0437"/>
    <w:rsid w:val="002D2192"/>
    <w:rsid w:val="002D4241"/>
    <w:rsid w:val="002E5FB1"/>
    <w:rsid w:val="002E7351"/>
    <w:rsid w:val="002F038E"/>
    <w:rsid w:val="00313140"/>
    <w:rsid w:val="003273D8"/>
    <w:rsid w:val="00334889"/>
    <w:rsid w:val="0033527A"/>
    <w:rsid w:val="003356A1"/>
    <w:rsid w:val="003430DE"/>
    <w:rsid w:val="003508F4"/>
    <w:rsid w:val="0038395F"/>
    <w:rsid w:val="003915C5"/>
    <w:rsid w:val="00396679"/>
    <w:rsid w:val="003B6FD0"/>
    <w:rsid w:val="003D30C2"/>
    <w:rsid w:val="003D65A2"/>
    <w:rsid w:val="003F7F0C"/>
    <w:rsid w:val="00417C82"/>
    <w:rsid w:val="0042186A"/>
    <w:rsid w:val="0043279B"/>
    <w:rsid w:val="00442650"/>
    <w:rsid w:val="00491898"/>
    <w:rsid w:val="004926D0"/>
    <w:rsid w:val="004A021E"/>
    <w:rsid w:val="004A13BF"/>
    <w:rsid w:val="004E365B"/>
    <w:rsid w:val="00504BF8"/>
    <w:rsid w:val="00531DAE"/>
    <w:rsid w:val="00531DD6"/>
    <w:rsid w:val="00541D15"/>
    <w:rsid w:val="00545609"/>
    <w:rsid w:val="00553BBA"/>
    <w:rsid w:val="0055480E"/>
    <w:rsid w:val="005617A7"/>
    <w:rsid w:val="005641FF"/>
    <w:rsid w:val="00572C27"/>
    <w:rsid w:val="005872AB"/>
    <w:rsid w:val="00590370"/>
    <w:rsid w:val="005911AD"/>
    <w:rsid w:val="00596F64"/>
    <w:rsid w:val="005A457C"/>
    <w:rsid w:val="005A79D9"/>
    <w:rsid w:val="005B2DFC"/>
    <w:rsid w:val="005B3E9F"/>
    <w:rsid w:val="005F5D11"/>
    <w:rsid w:val="005F79B9"/>
    <w:rsid w:val="00614A91"/>
    <w:rsid w:val="00636FDB"/>
    <w:rsid w:val="00640D67"/>
    <w:rsid w:val="00645F9B"/>
    <w:rsid w:val="00664EE3"/>
    <w:rsid w:val="00666DE5"/>
    <w:rsid w:val="006737C0"/>
    <w:rsid w:val="00682B2E"/>
    <w:rsid w:val="00683FCF"/>
    <w:rsid w:val="00687937"/>
    <w:rsid w:val="006970B4"/>
    <w:rsid w:val="006C2423"/>
    <w:rsid w:val="006C66DB"/>
    <w:rsid w:val="006D501A"/>
    <w:rsid w:val="006E3404"/>
    <w:rsid w:val="006E34BF"/>
    <w:rsid w:val="006E735E"/>
    <w:rsid w:val="006F43A6"/>
    <w:rsid w:val="006F6356"/>
    <w:rsid w:val="006F7AF4"/>
    <w:rsid w:val="00715EDD"/>
    <w:rsid w:val="007209F1"/>
    <w:rsid w:val="00732027"/>
    <w:rsid w:val="00737794"/>
    <w:rsid w:val="00746E4F"/>
    <w:rsid w:val="00772EC5"/>
    <w:rsid w:val="0077646E"/>
    <w:rsid w:val="00793B5C"/>
    <w:rsid w:val="00795A0D"/>
    <w:rsid w:val="007C1C4B"/>
    <w:rsid w:val="007C5696"/>
    <w:rsid w:val="007E0847"/>
    <w:rsid w:val="0080650B"/>
    <w:rsid w:val="00816A94"/>
    <w:rsid w:val="008360BB"/>
    <w:rsid w:val="00840A22"/>
    <w:rsid w:val="00841FAF"/>
    <w:rsid w:val="00842007"/>
    <w:rsid w:val="00843571"/>
    <w:rsid w:val="00844C95"/>
    <w:rsid w:val="0085035A"/>
    <w:rsid w:val="008644AC"/>
    <w:rsid w:val="00873B5C"/>
    <w:rsid w:val="00880794"/>
    <w:rsid w:val="0088489B"/>
    <w:rsid w:val="008865CA"/>
    <w:rsid w:val="00896C12"/>
    <w:rsid w:val="008C07D9"/>
    <w:rsid w:val="008D4387"/>
    <w:rsid w:val="008D6B1F"/>
    <w:rsid w:val="008D6E25"/>
    <w:rsid w:val="008D724F"/>
    <w:rsid w:val="008E4D17"/>
    <w:rsid w:val="008F0AA3"/>
    <w:rsid w:val="008F5AF8"/>
    <w:rsid w:val="008F70AF"/>
    <w:rsid w:val="008F772B"/>
    <w:rsid w:val="00906D25"/>
    <w:rsid w:val="0093516B"/>
    <w:rsid w:val="00951AF7"/>
    <w:rsid w:val="00955251"/>
    <w:rsid w:val="009570EF"/>
    <w:rsid w:val="009625B6"/>
    <w:rsid w:val="00962A73"/>
    <w:rsid w:val="00963044"/>
    <w:rsid w:val="0097214F"/>
    <w:rsid w:val="00976BEE"/>
    <w:rsid w:val="009A6FD1"/>
    <w:rsid w:val="009B7904"/>
    <w:rsid w:val="009C0ACE"/>
    <w:rsid w:val="009E62DD"/>
    <w:rsid w:val="00A06D1B"/>
    <w:rsid w:val="00A1523C"/>
    <w:rsid w:val="00A24DD6"/>
    <w:rsid w:val="00A34906"/>
    <w:rsid w:val="00A35FBC"/>
    <w:rsid w:val="00A4087F"/>
    <w:rsid w:val="00A41F91"/>
    <w:rsid w:val="00A457B4"/>
    <w:rsid w:val="00A7160B"/>
    <w:rsid w:val="00A716D3"/>
    <w:rsid w:val="00A73F49"/>
    <w:rsid w:val="00A82ABB"/>
    <w:rsid w:val="00A961CF"/>
    <w:rsid w:val="00A964D6"/>
    <w:rsid w:val="00AA20B7"/>
    <w:rsid w:val="00AA30C8"/>
    <w:rsid w:val="00AA3E61"/>
    <w:rsid w:val="00AA4ED6"/>
    <w:rsid w:val="00AC0FB5"/>
    <w:rsid w:val="00AD29FC"/>
    <w:rsid w:val="00AE046B"/>
    <w:rsid w:val="00AE1C92"/>
    <w:rsid w:val="00AF3681"/>
    <w:rsid w:val="00B00410"/>
    <w:rsid w:val="00B07BEF"/>
    <w:rsid w:val="00B17A57"/>
    <w:rsid w:val="00B22554"/>
    <w:rsid w:val="00B231A2"/>
    <w:rsid w:val="00B232A7"/>
    <w:rsid w:val="00B441AA"/>
    <w:rsid w:val="00B46125"/>
    <w:rsid w:val="00B649A1"/>
    <w:rsid w:val="00B74B73"/>
    <w:rsid w:val="00B800B7"/>
    <w:rsid w:val="00B83700"/>
    <w:rsid w:val="00B87733"/>
    <w:rsid w:val="00B9034C"/>
    <w:rsid w:val="00BA19F2"/>
    <w:rsid w:val="00BA51FB"/>
    <w:rsid w:val="00BC33FB"/>
    <w:rsid w:val="00BC4B0F"/>
    <w:rsid w:val="00BD48C1"/>
    <w:rsid w:val="00BE7291"/>
    <w:rsid w:val="00BF2FAB"/>
    <w:rsid w:val="00C007C1"/>
    <w:rsid w:val="00C03B02"/>
    <w:rsid w:val="00C05B13"/>
    <w:rsid w:val="00C0666A"/>
    <w:rsid w:val="00C06C27"/>
    <w:rsid w:val="00C07615"/>
    <w:rsid w:val="00C131A6"/>
    <w:rsid w:val="00C17D59"/>
    <w:rsid w:val="00C307DC"/>
    <w:rsid w:val="00C42DC9"/>
    <w:rsid w:val="00C438A9"/>
    <w:rsid w:val="00C460D4"/>
    <w:rsid w:val="00C46847"/>
    <w:rsid w:val="00C62804"/>
    <w:rsid w:val="00C7243A"/>
    <w:rsid w:val="00C765BD"/>
    <w:rsid w:val="00C908B0"/>
    <w:rsid w:val="00CB7F6D"/>
    <w:rsid w:val="00CC7CCA"/>
    <w:rsid w:val="00CD21A8"/>
    <w:rsid w:val="00CE4F5E"/>
    <w:rsid w:val="00D1478E"/>
    <w:rsid w:val="00D16EDE"/>
    <w:rsid w:val="00D31810"/>
    <w:rsid w:val="00D40656"/>
    <w:rsid w:val="00D47D54"/>
    <w:rsid w:val="00D57CED"/>
    <w:rsid w:val="00D748C8"/>
    <w:rsid w:val="00D84240"/>
    <w:rsid w:val="00D85A05"/>
    <w:rsid w:val="00D92EF7"/>
    <w:rsid w:val="00DA5E50"/>
    <w:rsid w:val="00DB2A72"/>
    <w:rsid w:val="00DC4738"/>
    <w:rsid w:val="00DC6F72"/>
    <w:rsid w:val="00DD3A39"/>
    <w:rsid w:val="00DD47A8"/>
    <w:rsid w:val="00DD517C"/>
    <w:rsid w:val="00DD5B3E"/>
    <w:rsid w:val="00DF25D9"/>
    <w:rsid w:val="00DF794D"/>
    <w:rsid w:val="00E02FE9"/>
    <w:rsid w:val="00E2225D"/>
    <w:rsid w:val="00E476EA"/>
    <w:rsid w:val="00E55986"/>
    <w:rsid w:val="00E63B49"/>
    <w:rsid w:val="00E71D9F"/>
    <w:rsid w:val="00E864E2"/>
    <w:rsid w:val="00E865DC"/>
    <w:rsid w:val="00E933B9"/>
    <w:rsid w:val="00E94F2E"/>
    <w:rsid w:val="00E96AE1"/>
    <w:rsid w:val="00EA0D7B"/>
    <w:rsid w:val="00EA65A9"/>
    <w:rsid w:val="00EB3BCE"/>
    <w:rsid w:val="00EB69BD"/>
    <w:rsid w:val="00EC3965"/>
    <w:rsid w:val="00ED19C5"/>
    <w:rsid w:val="00EE6FD9"/>
    <w:rsid w:val="00EF0D5D"/>
    <w:rsid w:val="00EF1BCB"/>
    <w:rsid w:val="00EF581B"/>
    <w:rsid w:val="00F028B8"/>
    <w:rsid w:val="00F37847"/>
    <w:rsid w:val="00F42405"/>
    <w:rsid w:val="00F44D83"/>
    <w:rsid w:val="00F45735"/>
    <w:rsid w:val="00F65366"/>
    <w:rsid w:val="00F65B18"/>
    <w:rsid w:val="00F65BB4"/>
    <w:rsid w:val="00F66269"/>
    <w:rsid w:val="00F75E86"/>
    <w:rsid w:val="00F84D37"/>
    <w:rsid w:val="00F91912"/>
    <w:rsid w:val="00F928DB"/>
    <w:rsid w:val="00F9395E"/>
    <w:rsid w:val="00FC5952"/>
    <w:rsid w:val="00FC71BC"/>
    <w:rsid w:val="00FE0883"/>
    <w:rsid w:val="00FE317C"/>
    <w:rsid w:val="00FE55B7"/>
    <w:rsid w:val="00FF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C7C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C7C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C7C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037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3">
    <w:name w:val="Hyperlink"/>
    <w:uiPriority w:val="99"/>
    <w:semiHidden/>
    <w:unhideWhenUsed/>
    <w:rsid w:val="001221D1"/>
    <w:rPr>
      <w:color w:val="0000FF"/>
      <w:u w:val="single"/>
    </w:rPr>
  </w:style>
  <w:style w:type="paragraph" w:customStyle="1" w:styleId="a4">
    <w:name w:val="Знак Знак Знак Знак"/>
    <w:basedOn w:val="a"/>
    <w:rsid w:val="002D043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AA">
    <w:name w:val="! AAA !"/>
    <w:rsid w:val="005A79D9"/>
    <w:pPr>
      <w:suppressAutoHyphens/>
      <w:spacing w:after="120"/>
      <w:jc w:val="both"/>
    </w:pPr>
    <w:rPr>
      <w:rFonts w:ascii="Times New Roman" w:hAnsi="Times New Roman"/>
      <w:sz w:val="22"/>
      <w:szCs w:val="2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8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83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2098732F528DA919E79F70A53624DB6A8910BF6816A37A36043A398c2cAI" TargetMode="External"/><Relationship Id="rId13" Type="http://schemas.openxmlformats.org/officeDocument/2006/relationships/hyperlink" Target="http://pandia.ru/text/category/byudzhet_federalmz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hilishnij_sertifikat/" TargetMode="External"/><Relationship Id="rId12" Type="http://schemas.openxmlformats.org/officeDocument/2006/relationships/hyperlink" Target="http://pandia.ru/text/category/zhilishnij_sertifika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yudzhet_federalmznij/" TargetMode="External"/><Relationship Id="rId11" Type="http://schemas.openxmlformats.org/officeDocument/2006/relationships/hyperlink" Target="http://pandia.ru/text/category/byudzhet_federalmznij/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munitcipalmznie_obrazo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12098732F528DA919E79F70A53624DB6A89405F6856A37A36043A398c2cAI" TargetMode="External"/><Relationship Id="rId14" Type="http://schemas.openxmlformats.org/officeDocument/2006/relationships/hyperlink" Target="http://pandia.ru/text/category/zhilishnij_sertifik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Ирбитское МО</Company>
  <LinksUpToDate>false</LinksUpToDate>
  <CharactersWithSpaces>19012</CharactersWithSpaces>
  <SharedDoc>false</SharedDoc>
  <HLinks>
    <vt:vector size="60" baseType="variant">
      <vt:variant>
        <vt:i4>7995423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http://pandia.ru/text/category/zhilishnij_sertifikat/</vt:lpwstr>
      </vt:variant>
      <vt:variant>
        <vt:lpwstr/>
      </vt:variant>
      <vt:variant>
        <vt:i4>6881282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7995423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http://pandia.ru/text/category/zhilishnij_sertifikat/</vt:lpwstr>
      </vt:variant>
      <vt:variant>
        <vt:lpwstr/>
      </vt:variant>
      <vt:variant>
        <vt:i4>6881282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4718686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consultantplus://offline/ref=C112098732F528DA919E79F70A53624DB6A89405F6856A37A36043A398c2cAI</vt:lpwstr>
      </vt:variant>
      <vt:variant>
        <vt:lpwstr/>
      </vt:variant>
      <vt:variant>
        <vt:i4>4718600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consultantplus://offline/ref=C112098732F528DA919E79F70A53624DB6A8910BF6816A37A36043A398c2cAI</vt:lpwstr>
      </vt:variant>
      <vt:variant>
        <vt:lpwstr/>
      </vt:variant>
      <vt:variant>
        <vt:i4>7995423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http://pandia.ru/text/category/zhilishnij_sertifikat/</vt:lpwstr>
      </vt:variant>
      <vt:variant>
        <vt:lpwstr/>
      </vt:variant>
      <vt:variant>
        <vt:i4>6881282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RingarD</cp:lastModifiedBy>
  <cp:revision>2</cp:revision>
  <cp:lastPrinted>2016-11-24T03:16:00Z</cp:lastPrinted>
  <dcterms:created xsi:type="dcterms:W3CDTF">2017-05-11T02:35:00Z</dcterms:created>
  <dcterms:modified xsi:type="dcterms:W3CDTF">2017-05-11T02:35:00Z</dcterms:modified>
</cp:coreProperties>
</file>